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D4C2" w14:textId="603F23F7" w:rsidR="003F44E2" w:rsidRDefault="003F44E2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44"/>
          <w:szCs w:val="36"/>
        </w:rPr>
      </w:pPr>
      <w:r>
        <w:rPr>
          <w:rFonts w:ascii="Arial" w:hAnsi="Arial" w:cs="Arial"/>
          <w:b/>
          <w:noProof/>
          <w:color w:val="auto"/>
          <w:sz w:val="44"/>
          <w:szCs w:val="36"/>
        </w:rPr>
        <w:drawing>
          <wp:anchor distT="0" distB="0" distL="114300" distR="114300" simplePos="0" relativeHeight="251756544" behindDoc="0" locked="0" layoutInCell="1" allowOverlap="1" wp14:anchorId="75A4EC78" wp14:editId="67ED6D97">
            <wp:simplePos x="0" y="0"/>
            <wp:positionH relativeFrom="column">
              <wp:posOffset>1570307</wp:posOffset>
            </wp:positionH>
            <wp:positionV relativeFrom="paragraph">
              <wp:posOffset>-244466</wp:posOffset>
            </wp:positionV>
            <wp:extent cx="2879678" cy="4450165"/>
            <wp:effectExtent l="0" t="0" r="0" b="762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678" cy="445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3E92F0" w14:textId="7F09A516" w:rsidR="003F44E2" w:rsidRDefault="003F44E2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44"/>
          <w:szCs w:val="36"/>
        </w:rPr>
      </w:pPr>
    </w:p>
    <w:p w14:paraId="3BC38F5B" w14:textId="77777777" w:rsidR="003F44E2" w:rsidRDefault="003F44E2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44"/>
          <w:szCs w:val="36"/>
        </w:rPr>
      </w:pPr>
    </w:p>
    <w:p w14:paraId="62544534" w14:textId="12339048" w:rsidR="003F44E2" w:rsidRDefault="003F44E2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44"/>
          <w:szCs w:val="36"/>
        </w:rPr>
      </w:pPr>
    </w:p>
    <w:p w14:paraId="6D17DF2F" w14:textId="77777777" w:rsidR="003F44E2" w:rsidRDefault="003F44E2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44"/>
          <w:szCs w:val="36"/>
        </w:rPr>
      </w:pPr>
    </w:p>
    <w:p w14:paraId="0F51FA5C" w14:textId="441F66BF" w:rsidR="003F44E2" w:rsidRDefault="003F44E2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44"/>
          <w:szCs w:val="36"/>
        </w:rPr>
      </w:pPr>
    </w:p>
    <w:p w14:paraId="7ACD39BB" w14:textId="2E2CA269" w:rsidR="003F44E2" w:rsidRDefault="003F44E2" w:rsidP="003F44E2"/>
    <w:p w14:paraId="015F6A25" w14:textId="4477B24E" w:rsidR="003F44E2" w:rsidRDefault="003F44E2" w:rsidP="003F44E2"/>
    <w:p w14:paraId="3F004243" w14:textId="07FAE72D" w:rsidR="003F44E2" w:rsidRDefault="003F44E2" w:rsidP="003F44E2"/>
    <w:p w14:paraId="3F834CDD" w14:textId="2B2897DF" w:rsidR="003F44E2" w:rsidRDefault="003F44E2" w:rsidP="003F44E2"/>
    <w:p w14:paraId="4F571AD4" w14:textId="77777777" w:rsidR="003F44E2" w:rsidRPr="003F44E2" w:rsidRDefault="003F44E2" w:rsidP="003F44E2"/>
    <w:tbl>
      <w:tblPr>
        <w:tblpPr w:leftFromText="141" w:rightFromText="141" w:vertAnchor="text" w:horzAnchor="margin" w:tblpY="1307"/>
        <w:tblW w:w="0" w:type="auto"/>
        <w:tblLayout w:type="fixed"/>
        <w:tblLook w:val="0000" w:firstRow="0" w:lastRow="0" w:firstColumn="0" w:lastColumn="0" w:noHBand="0" w:noVBand="0"/>
      </w:tblPr>
      <w:tblGrid>
        <w:gridCol w:w="5098"/>
        <w:gridCol w:w="1808"/>
        <w:gridCol w:w="2587"/>
      </w:tblGrid>
      <w:tr w:rsidR="003F44E2" w:rsidRPr="00697D2B" w14:paraId="40414645" w14:textId="77777777" w:rsidTr="00061674">
        <w:trPr>
          <w:trHeight w:val="561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E7F" w14:textId="77777777" w:rsidR="003F44E2" w:rsidRPr="00697D2B" w:rsidRDefault="003F44E2" w:rsidP="003F44E2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N° ET TYPE DE TRAVAIL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1442D" w14:textId="77777777" w:rsidR="003F44E2" w:rsidRPr="00697D2B" w:rsidRDefault="003F44E2" w:rsidP="003F44E2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BAREME</w:t>
            </w:r>
          </w:p>
        </w:tc>
      </w:tr>
      <w:tr w:rsidR="003F44E2" w:rsidRPr="00697D2B" w14:paraId="6DA85BBB" w14:textId="77777777" w:rsidTr="003D7FD8">
        <w:trPr>
          <w:trHeight w:val="1134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18954" w14:textId="1A42C9FA" w:rsidR="003F44E2" w:rsidRPr="003F44E2" w:rsidRDefault="003F44E2" w:rsidP="003F44E2">
            <w:pPr>
              <w:rPr>
                <w:sz w:val="24"/>
                <w:szCs w:val="24"/>
              </w:rPr>
            </w:pPr>
            <w:r w:rsidRPr="003F44E2">
              <w:rPr>
                <w:rFonts w:ascii="Arial" w:hAnsi="Arial" w:cs="Arial"/>
                <w:bCs/>
                <w:sz w:val="24"/>
                <w:szCs w:val="24"/>
              </w:rPr>
              <w:t>Mise en situation 1- La cloison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C7885" w14:textId="46984244" w:rsidR="003F44E2" w:rsidRPr="00BB25E0" w:rsidRDefault="003F44E2" w:rsidP="003F44E2">
            <w:pPr>
              <w:spacing w:after="0" w:line="10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/90</w:t>
            </w:r>
          </w:p>
        </w:tc>
      </w:tr>
      <w:tr w:rsidR="003F44E2" w:rsidRPr="00697D2B" w14:paraId="25B28E59" w14:textId="77777777" w:rsidTr="00C35F54">
        <w:trPr>
          <w:trHeight w:val="1134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17D5" w14:textId="2269EFB7" w:rsidR="003F44E2" w:rsidRPr="003F44E2" w:rsidRDefault="003F44E2" w:rsidP="003F44E2">
            <w:pPr>
              <w:rPr>
                <w:rFonts w:ascii="Arial" w:hAnsi="Arial" w:cs="Arial"/>
                <w:sz w:val="24"/>
                <w:szCs w:val="24"/>
              </w:rPr>
            </w:pPr>
            <w:r w:rsidRPr="003F44E2">
              <w:rPr>
                <w:rFonts w:ascii="Arial" w:hAnsi="Arial" w:cs="Arial"/>
                <w:bCs/>
                <w:sz w:val="24"/>
                <w:szCs w:val="24"/>
              </w:rPr>
              <w:t>Mise en situation 2- Le claustra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AC05D" w14:textId="1027AF05" w:rsidR="003F44E2" w:rsidRPr="00BB25E0" w:rsidRDefault="003F44E2" w:rsidP="003F44E2">
            <w:pPr>
              <w:spacing w:after="0" w:line="10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/90</w:t>
            </w:r>
          </w:p>
        </w:tc>
      </w:tr>
      <w:tr w:rsidR="003F44E2" w:rsidRPr="00697D2B" w14:paraId="620B0A91" w14:textId="77777777" w:rsidTr="000C2526">
        <w:trPr>
          <w:trHeight w:val="1134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0BA8A6" w14:textId="551E00D1" w:rsidR="003F44E2" w:rsidRPr="003F44E2" w:rsidRDefault="003F44E2" w:rsidP="003F44E2">
            <w:pPr>
              <w:rPr>
                <w:rFonts w:ascii="Arial" w:hAnsi="Arial" w:cs="Arial"/>
                <w:sz w:val="24"/>
                <w:szCs w:val="24"/>
              </w:rPr>
            </w:pPr>
            <w:r w:rsidRPr="003F44E2">
              <w:rPr>
                <w:rFonts w:ascii="Arial" w:hAnsi="Arial" w:cs="Arial"/>
                <w:bCs/>
                <w:sz w:val="24"/>
                <w:szCs w:val="24"/>
              </w:rPr>
              <w:t>Mise en situation 3- Bureau et étagères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6A880" w14:textId="7A1D8047" w:rsidR="003F44E2" w:rsidRPr="00BB25E0" w:rsidRDefault="003F44E2" w:rsidP="003F44E2">
            <w:pPr>
              <w:spacing w:after="0" w:line="10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/90</w:t>
            </w:r>
          </w:p>
        </w:tc>
      </w:tr>
      <w:tr w:rsidR="003F44E2" w:rsidRPr="00697D2B" w14:paraId="2CF9D9E7" w14:textId="77777777" w:rsidTr="003F44E2">
        <w:trPr>
          <w:trHeight w:val="1134"/>
        </w:trPr>
        <w:tc>
          <w:tcPr>
            <w:tcW w:w="50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A1553C" w14:textId="77777777" w:rsidR="003F44E2" w:rsidRPr="00BB25E0" w:rsidRDefault="003F44E2" w:rsidP="003F44E2">
            <w:pPr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44FC29A" w14:textId="77777777" w:rsidR="003F44E2" w:rsidRPr="00BB25E0" w:rsidRDefault="003F44E2" w:rsidP="003F44E2">
            <w:pPr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E965AF" w14:textId="77777777" w:rsidR="003F44E2" w:rsidRPr="00BB25E0" w:rsidRDefault="003F44E2" w:rsidP="003F44E2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25E0">
              <w:rPr>
                <w:rFonts w:ascii="Arial" w:hAnsi="Arial" w:cs="Arial"/>
                <w:b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sz w:val="24"/>
                <w:szCs w:val="24"/>
              </w:rPr>
              <w:t>otal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EDF4F" w14:textId="1C62CDDF" w:rsidR="003F44E2" w:rsidRPr="00BB25E0" w:rsidRDefault="003F44E2" w:rsidP="003F44E2">
            <w:pPr>
              <w:spacing w:after="0" w:line="100" w:lineRule="atLeas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25E0">
              <w:rPr>
                <w:rFonts w:ascii="Arial" w:hAnsi="Arial" w:cs="Arial"/>
                <w:b/>
                <w:sz w:val="24"/>
                <w:szCs w:val="24"/>
              </w:rPr>
              <w:t>/2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BB25E0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  <w:tr w:rsidR="003F44E2" w:rsidRPr="00697D2B" w14:paraId="45532B3B" w14:textId="77777777" w:rsidTr="003F44E2">
        <w:trPr>
          <w:trHeight w:val="1134"/>
        </w:trPr>
        <w:tc>
          <w:tcPr>
            <w:tcW w:w="5098" w:type="dxa"/>
            <w:tcBorders>
              <w:right w:val="single" w:sz="4" w:space="0" w:color="auto"/>
            </w:tcBorders>
            <w:vAlign w:val="center"/>
          </w:tcPr>
          <w:p w14:paraId="082944AB" w14:textId="77777777" w:rsidR="003F44E2" w:rsidRPr="00BB25E0" w:rsidRDefault="003F44E2" w:rsidP="003F44E2">
            <w:pPr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23C0E1E" w14:textId="77777777" w:rsidR="003F44E2" w:rsidRPr="00BB25E0" w:rsidRDefault="003F44E2" w:rsidP="003F44E2">
            <w:pPr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F65F01" w14:textId="77777777" w:rsidR="003F44E2" w:rsidRPr="00BB25E0" w:rsidRDefault="003F44E2" w:rsidP="003F44E2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25E0">
              <w:rPr>
                <w:rFonts w:ascii="Arial" w:hAnsi="Arial" w:cs="Arial"/>
                <w:b/>
                <w:sz w:val="24"/>
                <w:szCs w:val="24"/>
              </w:rPr>
              <w:t>Note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7757E" w14:textId="77777777" w:rsidR="003F44E2" w:rsidRPr="00BB25E0" w:rsidRDefault="003F44E2" w:rsidP="003F44E2">
            <w:pPr>
              <w:spacing w:after="0" w:line="100" w:lineRule="atLeas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25E0">
              <w:rPr>
                <w:rFonts w:ascii="Arial" w:hAnsi="Arial" w:cs="Arial"/>
                <w:b/>
                <w:sz w:val="24"/>
                <w:szCs w:val="24"/>
              </w:rPr>
              <w:t>/20</w:t>
            </w:r>
          </w:p>
        </w:tc>
      </w:tr>
    </w:tbl>
    <w:p w14:paraId="4C0B6CB7" w14:textId="654341C6" w:rsidR="00EE3656" w:rsidRDefault="00DF06CA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44"/>
          <w:szCs w:val="36"/>
        </w:rPr>
      </w:pPr>
      <w:r>
        <w:rPr>
          <w:rFonts w:ascii="Arial" w:hAnsi="Arial" w:cs="Arial"/>
          <w:b/>
          <w:color w:val="auto"/>
          <w:sz w:val="44"/>
          <w:szCs w:val="36"/>
        </w:rPr>
        <w:br w:type="column"/>
      </w:r>
    </w:p>
    <w:p w14:paraId="0C58EC7A" w14:textId="4A74CAAD" w:rsidR="00E75172" w:rsidRDefault="00E75172" w:rsidP="00E75172"/>
    <w:p w14:paraId="464F25C2" w14:textId="6568511A" w:rsidR="00E75172" w:rsidRDefault="00E75172" w:rsidP="00E75172"/>
    <w:p w14:paraId="6DFC332D" w14:textId="7F44324A" w:rsidR="00E75172" w:rsidRDefault="00E75172" w:rsidP="00E75172"/>
    <w:p w14:paraId="764A4547" w14:textId="77777777" w:rsidR="00E75172" w:rsidRPr="00E75172" w:rsidRDefault="00E75172" w:rsidP="00E75172"/>
    <w:p w14:paraId="21ABACF8" w14:textId="1B8157A1" w:rsidR="00EE3656" w:rsidRPr="00EE3656" w:rsidRDefault="00EE3656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44"/>
          <w:szCs w:val="36"/>
        </w:rPr>
      </w:pPr>
      <w:r w:rsidRPr="00EE3656">
        <w:rPr>
          <w:rFonts w:ascii="Arial" w:hAnsi="Arial" w:cs="Arial"/>
          <w:b/>
          <w:color w:val="auto"/>
          <w:sz w:val="44"/>
          <w:szCs w:val="36"/>
        </w:rPr>
        <w:t>Certificat d’Aptitude Professionnelle</w:t>
      </w:r>
    </w:p>
    <w:p w14:paraId="5217737E" w14:textId="77777777" w:rsidR="00EE3656" w:rsidRPr="00EE3656" w:rsidRDefault="00EE3656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36"/>
          <w:szCs w:val="36"/>
        </w:rPr>
      </w:pPr>
      <w:r w:rsidRPr="00EE3656">
        <w:rPr>
          <w:rFonts w:ascii="Arial" w:hAnsi="Arial" w:cs="Arial"/>
          <w:b/>
          <w:color w:val="auto"/>
          <w:sz w:val="36"/>
          <w:szCs w:val="36"/>
        </w:rPr>
        <w:t>MENUISIER INSTALLATEUR</w:t>
      </w:r>
    </w:p>
    <w:p w14:paraId="68B69AF6" w14:textId="77777777" w:rsidR="00EE3656" w:rsidRPr="00EE3656" w:rsidRDefault="00EE3656" w:rsidP="00DE1C06">
      <w:pPr>
        <w:tabs>
          <w:tab w:val="right" w:pos="9639"/>
        </w:tabs>
        <w:ind w:right="284"/>
        <w:jc w:val="center"/>
        <w:rPr>
          <w:rFonts w:ascii="Arial" w:hAnsi="Arial" w:cs="Arial"/>
          <w:sz w:val="24"/>
        </w:rPr>
      </w:pPr>
    </w:p>
    <w:p w14:paraId="4F16719C" w14:textId="77777777" w:rsidR="00EE3656" w:rsidRPr="00EE3656" w:rsidRDefault="00EE3656" w:rsidP="00DE1C06">
      <w:pPr>
        <w:tabs>
          <w:tab w:val="right" w:pos="9639"/>
        </w:tabs>
        <w:ind w:right="284"/>
        <w:jc w:val="center"/>
        <w:rPr>
          <w:rFonts w:ascii="Arial" w:hAnsi="Arial" w:cs="Arial"/>
          <w:sz w:val="24"/>
        </w:rPr>
      </w:pPr>
    </w:p>
    <w:p w14:paraId="2B114291" w14:textId="7BBDF7C5" w:rsidR="00EE3656" w:rsidRPr="00A043EC" w:rsidRDefault="00EE3656" w:rsidP="00DE1C06">
      <w:pPr>
        <w:pStyle w:val="Titre3"/>
        <w:tabs>
          <w:tab w:val="right" w:pos="9639"/>
        </w:tabs>
        <w:ind w:right="284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A043EC">
        <w:rPr>
          <w:rFonts w:ascii="Arial" w:hAnsi="Arial" w:cs="Arial"/>
          <w:b/>
          <w:color w:val="auto"/>
          <w:sz w:val="28"/>
          <w:szCs w:val="28"/>
        </w:rPr>
        <w:t>EP</w:t>
      </w:r>
      <w:r w:rsidR="00CC5A34" w:rsidRPr="00A043EC">
        <w:rPr>
          <w:rFonts w:ascii="Arial" w:hAnsi="Arial" w:cs="Arial"/>
          <w:b/>
          <w:color w:val="auto"/>
          <w:sz w:val="28"/>
          <w:szCs w:val="28"/>
        </w:rPr>
        <w:t>2</w:t>
      </w:r>
      <w:r w:rsidRPr="00A043EC">
        <w:rPr>
          <w:rFonts w:ascii="Arial" w:hAnsi="Arial" w:cs="Arial"/>
          <w:b/>
          <w:color w:val="auto"/>
          <w:sz w:val="28"/>
          <w:szCs w:val="28"/>
        </w:rPr>
        <w:t xml:space="preserve"> : </w:t>
      </w:r>
      <w:r w:rsidR="00CC5A34" w:rsidRPr="00A043EC">
        <w:rPr>
          <w:rFonts w:ascii="Arial" w:hAnsi="Arial" w:cs="Arial"/>
          <w:b/>
          <w:color w:val="auto"/>
          <w:sz w:val="28"/>
          <w:szCs w:val="28"/>
        </w:rPr>
        <w:t>Mise en œuvre d’ouvrage sur chantier</w:t>
      </w:r>
    </w:p>
    <w:p w14:paraId="41D73E12" w14:textId="79751BF7" w:rsidR="00A934D2" w:rsidRDefault="00A934D2" w:rsidP="00A934D2"/>
    <w:p w14:paraId="5C0F52CC" w14:textId="77777777" w:rsidR="00C3294D" w:rsidRDefault="00C3294D" w:rsidP="00A934D2">
      <w:pPr>
        <w:jc w:val="center"/>
        <w:rPr>
          <w:rFonts w:ascii="Arial" w:eastAsiaTheme="majorEastAsia" w:hAnsi="Arial" w:cs="Arial"/>
          <w:b/>
          <w:sz w:val="28"/>
          <w:szCs w:val="28"/>
        </w:rPr>
      </w:pPr>
    </w:p>
    <w:p w14:paraId="166C96D3" w14:textId="423CC6C9" w:rsidR="00351B8A" w:rsidRPr="00A934D2" w:rsidRDefault="00351B8A" w:rsidP="00351B8A">
      <w:pPr>
        <w:jc w:val="center"/>
        <w:rPr>
          <w:rFonts w:ascii="Arial" w:eastAsiaTheme="majorEastAsia" w:hAnsi="Arial" w:cs="Arial"/>
          <w:b/>
          <w:sz w:val="28"/>
          <w:szCs w:val="28"/>
        </w:rPr>
      </w:pPr>
      <w:r w:rsidRPr="00825975">
        <w:rPr>
          <w:rFonts w:ascii="Arial" w:hAnsi="Arial" w:cs="Arial"/>
          <w:bCs/>
          <w:sz w:val="24"/>
        </w:rPr>
        <w:t>Installation et pose d’un agencement et de menuiseries intérieures</w:t>
      </w:r>
    </w:p>
    <w:p w14:paraId="503386CC" w14:textId="05050AE2" w:rsidR="00EE3656" w:rsidRDefault="00EE3656" w:rsidP="00DE1C06">
      <w:pPr>
        <w:pStyle w:val="Titre7"/>
        <w:tabs>
          <w:tab w:val="right" w:pos="9639"/>
        </w:tabs>
        <w:spacing w:before="0" w:after="0"/>
        <w:ind w:right="284"/>
        <w:jc w:val="center"/>
        <w:rPr>
          <w:rFonts w:ascii="Arial" w:hAnsi="Arial" w:cs="Arial"/>
          <w:b/>
          <w:sz w:val="32"/>
          <w:szCs w:val="32"/>
        </w:rPr>
      </w:pPr>
    </w:p>
    <w:p w14:paraId="2D7F292A" w14:textId="77777777" w:rsidR="00351B8A" w:rsidRPr="00351B8A" w:rsidRDefault="00351B8A" w:rsidP="00351B8A">
      <w:pPr>
        <w:rPr>
          <w:lang w:eastAsia="fr-FR"/>
        </w:rPr>
      </w:pPr>
    </w:p>
    <w:p w14:paraId="63C71CF2" w14:textId="77777777" w:rsidR="00EE3656" w:rsidRPr="00EE3656" w:rsidRDefault="00EE3656" w:rsidP="00DE1C06">
      <w:pPr>
        <w:pStyle w:val="Titre7"/>
        <w:tabs>
          <w:tab w:val="right" w:pos="9639"/>
        </w:tabs>
        <w:spacing w:before="0" w:after="0"/>
        <w:ind w:right="284"/>
        <w:jc w:val="center"/>
        <w:rPr>
          <w:rFonts w:ascii="Arial" w:hAnsi="Arial" w:cs="Arial"/>
          <w:b/>
          <w:sz w:val="32"/>
          <w:szCs w:val="32"/>
        </w:rPr>
      </w:pPr>
      <w:r w:rsidRPr="00EE3656">
        <w:rPr>
          <w:rFonts w:ascii="Arial" w:hAnsi="Arial" w:cs="Arial"/>
          <w:b/>
          <w:sz w:val="32"/>
          <w:szCs w:val="32"/>
        </w:rPr>
        <w:t>SUJET</w:t>
      </w:r>
    </w:p>
    <w:p w14:paraId="208C1D76" w14:textId="77777777" w:rsidR="00EE3656" w:rsidRPr="00EE3656" w:rsidRDefault="00EE3656" w:rsidP="00DE1C06">
      <w:pPr>
        <w:tabs>
          <w:tab w:val="right" w:pos="9639"/>
        </w:tabs>
        <w:ind w:right="284"/>
        <w:jc w:val="center"/>
        <w:rPr>
          <w:sz w:val="24"/>
          <w:szCs w:val="24"/>
        </w:rPr>
      </w:pPr>
    </w:p>
    <w:p w14:paraId="0B904345" w14:textId="1706AABF" w:rsidR="00EE3656" w:rsidRDefault="00EE3656" w:rsidP="00DE1C06">
      <w:pPr>
        <w:tabs>
          <w:tab w:val="right" w:pos="9639"/>
        </w:tabs>
        <w:ind w:right="284"/>
        <w:jc w:val="center"/>
        <w:rPr>
          <w:sz w:val="24"/>
          <w:szCs w:val="24"/>
        </w:rPr>
      </w:pPr>
    </w:p>
    <w:p w14:paraId="75D1196E" w14:textId="77777777" w:rsidR="00C3294D" w:rsidRPr="00EE3656" w:rsidRDefault="00C3294D" w:rsidP="00DE1C06">
      <w:pPr>
        <w:tabs>
          <w:tab w:val="right" w:pos="9639"/>
        </w:tabs>
        <w:ind w:right="284"/>
        <w:jc w:val="center"/>
        <w:rPr>
          <w:sz w:val="24"/>
          <w:szCs w:val="24"/>
        </w:rPr>
      </w:pPr>
    </w:p>
    <w:p w14:paraId="38715E8C" w14:textId="0C23B430" w:rsidR="00EE3656" w:rsidRPr="00EE3656" w:rsidRDefault="00EE3656" w:rsidP="00DE1C06">
      <w:pPr>
        <w:tabs>
          <w:tab w:val="right" w:pos="9639"/>
        </w:tabs>
        <w:ind w:right="284"/>
        <w:jc w:val="center"/>
        <w:rPr>
          <w:rFonts w:ascii="Arial" w:hAnsi="Arial" w:cs="Arial"/>
          <w:sz w:val="24"/>
          <w:szCs w:val="24"/>
        </w:rPr>
      </w:pPr>
      <w:r w:rsidRPr="00EE3656">
        <w:rPr>
          <w:rFonts w:ascii="Arial" w:hAnsi="Arial" w:cs="Arial"/>
          <w:sz w:val="24"/>
          <w:szCs w:val="24"/>
        </w:rPr>
        <w:t xml:space="preserve">Ce sujet comporte </w:t>
      </w:r>
      <w:r w:rsidR="00AE49B2">
        <w:rPr>
          <w:rFonts w:ascii="Arial" w:hAnsi="Arial" w:cs="Arial"/>
          <w:sz w:val="24"/>
          <w:szCs w:val="24"/>
        </w:rPr>
        <w:t>6</w:t>
      </w:r>
      <w:r w:rsidRPr="00EE3656">
        <w:rPr>
          <w:rFonts w:ascii="Arial" w:hAnsi="Arial" w:cs="Arial"/>
          <w:sz w:val="24"/>
          <w:szCs w:val="24"/>
        </w:rPr>
        <w:t xml:space="preserve"> pages, numérotées de 1/</w:t>
      </w:r>
      <w:r w:rsidR="00BE59D3">
        <w:rPr>
          <w:rFonts w:ascii="Arial" w:hAnsi="Arial" w:cs="Arial"/>
          <w:sz w:val="24"/>
          <w:szCs w:val="24"/>
        </w:rPr>
        <w:t>6</w:t>
      </w:r>
      <w:r w:rsidRPr="00EE3656">
        <w:rPr>
          <w:rFonts w:ascii="Arial" w:hAnsi="Arial" w:cs="Arial"/>
          <w:sz w:val="24"/>
          <w:szCs w:val="24"/>
        </w:rPr>
        <w:t xml:space="preserve"> à </w:t>
      </w:r>
      <w:r w:rsidR="00BE59D3">
        <w:rPr>
          <w:rFonts w:ascii="Arial" w:hAnsi="Arial" w:cs="Arial"/>
          <w:sz w:val="24"/>
          <w:szCs w:val="24"/>
        </w:rPr>
        <w:t>6</w:t>
      </w:r>
      <w:r w:rsidR="00C3294D">
        <w:rPr>
          <w:rFonts w:ascii="Arial" w:hAnsi="Arial" w:cs="Arial"/>
          <w:sz w:val="24"/>
          <w:szCs w:val="24"/>
        </w:rPr>
        <w:t>/</w:t>
      </w:r>
      <w:r w:rsidR="00BE59D3">
        <w:rPr>
          <w:rFonts w:ascii="Arial" w:hAnsi="Arial" w:cs="Arial"/>
          <w:sz w:val="24"/>
          <w:szCs w:val="24"/>
        </w:rPr>
        <w:t>6</w:t>
      </w:r>
    </w:p>
    <w:p w14:paraId="7044E857" w14:textId="77777777" w:rsidR="00EE3656" w:rsidRPr="00EE3656" w:rsidRDefault="00EE3656" w:rsidP="00DE1C06">
      <w:pPr>
        <w:tabs>
          <w:tab w:val="right" w:pos="9639"/>
        </w:tabs>
        <w:ind w:right="284"/>
        <w:jc w:val="center"/>
        <w:rPr>
          <w:sz w:val="24"/>
          <w:szCs w:val="24"/>
        </w:rPr>
      </w:pPr>
    </w:p>
    <w:p w14:paraId="1E923663" w14:textId="77777777" w:rsidR="00EE3656" w:rsidRPr="00EE3656" w:rsidRDefault="00EE3656" w:rsidP="00DE1C06">
      <w:pPr>
        <w:tabs>
          <w:tab w:val="right" w:pos="9639"/>
        </w:tabs>
        <w:ind w:right="284"/>
        <w:jc w:val="center"/>
        <w:rPr>
          <w:rFonts w:ascii="Arial" w:hAnsi="Arial" w:cs="Arial"/>
          <w:sz w:val="24"/>
          <w:szCs w:val="24"/>
        </w:rPr>
      </w:pPr>
      <w:r w:rsidRPr="00EE3656">
        <w:rPr>
          <w:rFonts w:ascii="Arial" w:hAnsi="Arial" w:cs="Arial"/>
          <w:sz w:val="24"/>
          <w:szCs w:val="24"/>
        </w:rPr>
        <w:t>Dès que le sujet vous est remis, assurez-vous qu’il est complet.</w:t>
      </w:r>
    </w:p>
    <w:p w14:paraId="6A3D3347" w14:textId="77777777" w:rsidR="00EE3656" w:rsidRPr="00EE3656" w:rsidRDefault="00EE3656" w:rsidP="00DE1C06">
      <w:pPr>
        <w:tabs>
          <w:tab w:val="right" w:pos="9639"/>
        </w:tabs>
        <w:spacing w:after="120"/>
        <w:ind w:right="284"/>
        <w:jc w:val="center"/>
        <w:rPr>
          <w:rFonts w:ascii="Arial" w:hAnsi="Arial" w:cs="Arial"/>
          <w:sz w:val="24"/>
          <w:szCs w:val="24"/>
        </w:rPr>
      </w:pPr>
      <w:r w:rsidRPr="00EE3656">
        <w:rPr>
          <w:rFonts w:ascii="Arial" w:hAnsi="Arial" w:cs="Arial"/>
          <w:sz w:val="24"/>
          <w:szCs w:val="24"/>
        </w:rPr>
        <w:t>S’il est incomplet, demandez un autre exemplaire.</w:t>
      </w:r>
    </w:p>
    <w:p w14:paraId="17BB4C53" w14:textId="77777777" w:rsidR="00EE3656" w:rsidRPr="00EE3656" w:rsidRDefault="00EE3656" w:rsidP="00DE1C06">
      <w:pPr>
        <w:tabs>
          <w:tab w:val="right" w:pos="9639"/>
        </w:tabs>
        <w:ind w:right="284"/>
        <w:jc w:val="center"/>
        <w:rPr>
          <w:rFonts w:ascii="Arial" w:hAnsi="Arial" w:cs="Arial"/>
          <w:sz w:val="24"/>
          <w:szCs w:val="24"/>
        </w:rPr>
      </w:pPr>
      <w:r w:rsidRPr="00EE3656">
        <w:rPr>
          <w:rFonts w:ascii="Arial" w:hAnsi="Arial" w:cs="Arial"/>
          <w:sz w:val="24"/>
          <w:szCs w:val="24"/>
        </w:rPr>
        <w:t>Le candidat devra répondre uniquement sur ce dossier.</w:t>
      </w:r>
    </w:p>
    <w:p w14:paraId="4D04E541" w14:textId="77777777" w:rsidR="00EE3656" w:rsidRPr="00EE3656" w:rsidRDefault="00EE3656" w:rsidP="00DE1C06">
      <w:pPr>
        <w:pStyle w:val="Normalcentr"/>
        <w:tabs>
          <w:tab w:val="left" w:pos="5954"/>
          <w:tab w:val="right" w:pos="9639"/>
        </w:tabs>
        <w:ind w:left="0" w:right="284"/>
        <w:jc w:val="center"/>
        <w:rPr>
          <w:rFonts w:ascii="Arial" w:hAnsi="Arial" w:cs="Arial"/>
          <w:szCs w:val="24"/>
        </w:rPr>
      </w:pPr>
      <w:r w:rsidRPr="00EE3656">
        <w:rPr>
          <w:rFonts w:ascii="Arial" w:hAnsi="Arial" w:cs="Arial"/>
          <w:szCs w:val="24"/>
        </w:rPr>
        <w:t>L’usage de calculatrice avec mode examen actif est autorisé.</w:t>
      </w:r>
    </w:p>
    <w:p w14:paraId="4FDBBFD6" w14:textId="77777777" w:rsidR="00EE3656" w:rsidRPr="00EE3656" w:rsidRDefault="00EE3656" w:rsidP="00DE1C06">
      <w:pPr>
        <w:pStyle w:val="Normalcentr"/>
        <w:tabs>
          <w:tab w:val="left" w:pos="5954"/>
          <w:tab w:val="right" w:pos="9639"/>
        </w:tabs>
        <w:ind w:left="0" w:right="284"/>
        <w:jc w:val="center"/>
        <w:rPr>
          <w:rFonts w:ascii="Arial" w:hAnsi="Arial" w:cs="Arial"/>
          <w:szCs w:val="24"/>
        </w:rPr>
      </w:pPr>
      <w:r w:rsidRPr="00EE3656">
        <w:rPr>
          <w:rFonts w:ascii="Arial" w:hAnsi="Arial" w:cs="Arial"/>
          <w:szCs w:val="24"/>
        </w:rPr>
        <w:t>L’usage de calculatrice sans mémoire, « type collège » est autorisé.</w:t>
      </w:r>
    </w:p>
    <w:p w14:paraId="16FB2A0D" w14:textId="77777777" w:rsidR="00EE3656" w:rsidRDefault="00EE3656" w:rsidP="00DE1C06">
      <w:pPr>
        <w:tabs>
          <w:tab w:val="right" w:pos="9639"/>
        </w:tabs>
        <w:ind w:right="284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4DA060A" w14:textId="77777777" w:rsidR="00EE3656" w:rsidRDefault="00EE3656" w:rsidP="00DE1C06">
      <w:pPr>
        <w:tabs>
          <w:tab w:val="right" w:pos="9639"/>
        </w:tabs>
        <w:ind w:right="284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E3656">
        <w:rPr>
          <w:rFonts w:ascii="Arial" w:hAnsi="Arial" w:cs="Arial"/>
          <w:b/>
          <w:bCs/>
          <w:sz w:val="24"/>
          <w:szCs w:val="24"/>
          <w:u w:val="single"/>
        </w:rPr>
        <w:t>Le prêt entre candidats est interdit.</w:t>
      </w:r>
    </w:p>
    <w:p w14:paraId="6D3AA76F" w14:textId="6F1A0BCD" w:rsidR="00DF06CA" w:rsidRDefault="00DF06CA" w:rsidP="00465321">
      <w:pPr>
        <w:tabs>
          <w:tab w:val="right" w:pos="9639"/>
        </w:tabs>
        <w:ind w:right="284"/>
        <w:rPr>
          <w:rFonts w:ascii="Arial" w:hAnsi="Arial" w:cs="Arial"/>
          <w:b/>
          <w:bCs/>
          <w:sz w:val="24"/>
          <w:szCs w:val="24"/>
          <w:u w:val="single"/>
        </w:rPr>
        <w:sectPr w:rsidR="00DF06CA" w:rsidSect="00CC5A34">
          <w:headerReference w:type="default" r:id="rId9"/>
          <w:footerReference w:type="default" r:id="rId10"/>
          <w:pgSz w:w="23811" w:h="16838" w:orient="landscape" w:code="8"/>
          <w:pgMar w:top="1417" w:right="705" w:bottom="1417" w:left="1417" w:header="284" w:footer="210" w:gutter="0"/>
          <w:cols w:num="2" w:space="708"/>
          <w:docGrid w:linePitch="360"/>
        </w:sectPr>
      </w:pPr>
    </w:p>
    <w:p w14:paraId="7233A870" w14:textId="2FFF6148" w:rsidR="00CC5A34" w:rsidRDefault="00351B8A" w:rsidP="00CC5A3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Mise en situation</w:t>
      </w:r>
    </w:p>
    <w:p w14:paraId="55C54BA0" w14:textId="77777777" w:rsidR="009808F8" w:rsidRDefault="009808F8" w:rsidP="00CC5A34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4"/>
          <w:szCs w:val="24"/>
        </w:rPr>
      </w:pPr>
    </w:p>
    <w:p w14:paraId="26695431" w14:textId="429F9A18" w:rsidR="009808F8" w:rsidRDefault="009808F8" w:rsidP="0006099E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Votre entreprise participe actuellement à la rénovation </w:t>
      </w:r>
      <w:r w:rsidR="00715E1C">
        <w:rPr>
          <w:rFonts w:ascii="Arial" w:hAnsi="Arial" w:cs="Arial"/>
          <w:sz w:val="24"/>
          <w:szCs w:val="24"/>
        </w:rPr>
        <w:t xml:space="preserve">d’une grande série </w:t>
      </w:r>
      <w:r>
        <w:rPr>
          <w:rFonts w:ascii="Arial" w:hAnsi="Arial" w:cs="Arial"/>
          <w:sz w:val="24"/>
          <w:szCs w:val="24"/>
        </w:rPr>
        <w:t xml:space="preserve">de petits appartements « studios » conçus pour des étudiants. </w:t>
      </w:r>
    </w:p>
    <w:p w14:paraId="39D0672F" w14:textId="67FB1534" w:rsidR="009808F8" w:rsidRDefault="009808F8" w:rsidP="0006099E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Sur le peu de surface disponible, ils doivent être fonctionnels et esthétiques. </w:t>
      </w:r>
    </w:p>
    <w:p w14:paraId="6B3EBCB2" w14:textId="2773E4C3" w:rsidR="0034426B" w:rsidRDefault="009808F8" w:rsidP="0006099E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Vous êtes missionnés pour réaliser </w:t>
      </w:r>
      <w:r w:rsidR="0034426B">
        <w:rPr>
          <w:rFonts w:ascii="Arial" w:hAnsi="Arial" w:cs="Arial"/>
          <w:sz w:val="24"/>
          <w:szCs w:val="24"/>
        </w:rPr>
        <w:t xml:space="preserve">un prototype de l’entrée du studio afin de valider </w:t>
      </w:r>
      <w:r>
        <w:rPr>
          <w:rFonts w:ascii="Arial" w:hAnsi="Arial" w:cs="Arial"/>
          <w:sz w:val="24"/>
          <w:szCs w:val="24"/>
        </w:rPr>
        <w:t>l</w:t>
      </w:r>
      <w:r w:rsidR="0034426B">
        <w:rPr>
          <w:rFonts w:ascii="Arial" w:hAnsi="Arial" w:cs="Arial"/>
          <w:sz w:val="24"/>
          <w:szCs w:val="24"/>
        </w:rPr>
        <w:t xml:space="preserve">a conception avant les </w:t>
      </w:r>
      <w:r>
        <w:rPr>
          <w:rFonts w:ascii="Arial" w:hAnsi="Arial" w:cs="Arial"/>
          <w:sz w:val="24"/>
          <w:szCs w:val="24"/>
        </w:rPr>
        <w:t xml:space="preserve">travaux </w:t>
      </w:r>
      <w:r w:rsidR="0034426B">
        <w:rPr>
          <w:rFonts w:ascii="Arial" w:hAnsi="Arial" w:cs="Arial"/>
          <w:sz w:val="24"/>
          <w:szCs w:val="24"/>
        </w:rPr>
        <w:t xml:space="preserve">sur site à grande échelle. </w:t>
      </w:r>
    </w:p>
    <w:p w14:paraId="46EEAD33" w14:textId="6B76D2FA" w:rsidR="009808F8" w:rsidRDefault="0034426B" w:rsidP="0006099E">
      <w:pPr>
        <w:pStyle w:val="En-tt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Nature des travaux à réaliser </w:t>
      </w:r>
      <w:r w:rsidR="009808F8">
        <w:rPr>
          <w:rFonts w:ascii="Arial" w:hAnsi="Arial" w:cs="Arial"/>
          <w:sz w:val="24"/>
          <w:szCs w:val="24"/>
        </w:rPr>
        <w:t>:</w:t>
      </w:r>
    </w:p>
    <w:p w14:paraId="25F7B700" w14:textId="7AF99D46" w:rsidR="009808F8" w:rsidRDefault="009808F8" w:rsidP="00CC5A34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4"/>
          <w:szCs w:val="24"/>
        </w:rPr>
      </w:pPr>
    </w:p>
    <w:p w14:paraId="5A532C23" w14:textId="7DDB4E22" w:rsidR="009808F8" w:rsidRDefault="00A934D2" w:rsidP="009808F8">
      <w:pPr>
        <w:pStyle w:val="En-tte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Création</w:t>
      </w:r>
      <w:r w:rsidR="00A36D4A">
        <w:rPr>
          <w:rFonts w:ascii="Arial" w:hAnsi="Arial" w:cs="Arial"/>
          <w:sz w:val="24"/>
          <w:szCs w:val="24"/>
        </w:rPr>
        <w:t xml:space="preserve"> d’une petite cloison </w:t>
      </w:r>
      <w:r>
        <w:rPr>
          <w:rFonts w:ascii="Arial" w:hAnsi="Arial" w:cs="Arial"/>
          <w:sz w:val="24"/>
          <w:szCs w:val="24"/>
        </w:rPr>
        <w:t>afin de séparer les espaces,</w:t>
      </w:r>
    </w:p>
    <w:p w14:paraId="16E002EA" w14:textId="6B14A22F" w:rsidR="00A36D4A" w:rsidRDefault="00A36D4A" w:rsidP="009808F8">
      <w:pPr>
        <w:pStyle w:val="En-tte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Réalisation d’un claustra </w:t>
      </w:r>
      <w:r w:rsidR="00A934D2">
        <w:rPr>
          <w:rFonts w:ascii="Arial" w:hAnsi="Arial" w:cs="Arial"/>
          <w:sz w:val="24"/>
          <w:szCs w:val="24"/>
        </w:rPr>
        <w:t>sur la cloison de séparation,</w:t>
      </w:r>
    </w:p>
    <w:p w14:paraId="007E67D3" w14:textId="78E20996" w:rsidR="000924D3" w:rsidRDefault="000924D3" w:rsidP="000924D3">
      <w:pPr>
        <w:pStyle w:val="En-tte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Installation d’un coin bureau avec deux étagères,</w:t>
      </w:r>
    </w:p>
    <w:p w14:paraId="44403F33" w14:textId="74D47B99" w:rsidR="00A36D4A" w:rsidRDefault="00A36D4A" w:rsidP="009808F8">
      <w:pPr>
        <w:pStyle w:val="En-tte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Mise en place des plinthes</w:t>
      </w:r>
      <w:r w:rsidR="00A934D2">
        <w:rPr>
          <w:rFonts w:ascii="Arial" w:hAnsi="Arial" w:cs="Arial"/>
          <w:sz w:val="24"/>
          <w:szCs w:val="24"/>
        </w:rPr>
        <w:t xml:space="preserve"> au sol.</w:t>
      </w:r>
    </w:p>
    <w:p w14:paraId="15489EB0" w14:textId="78E8946F" w:rsidR="00A93450" w:rsidRDefault="00A93450" w:rsidP="00A93450">
      <w:pPr>
        <w:pStyle w:val="En-tt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4"/>
          <w:szCs w:val="24"/>
        </w:rPr>
      </w:pPr>
    </w:p>
    <w:p w14:paraId="6C6D6238" w14:textId="79E0AA73" w:rsidR="00A36D4A" w:rsidRPr="009808F8" w:rsidRDefault="00A36D4A" w:rsidP="00A93450">
      <w:pPr>
        <w:pStyle w:val="En-tt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4"/>
          <w:szCs w:val="24"/>
        </w:rPr>
      </w:pPr>
    </w:p>
    <w:p w14:paraId="099845D7" w14:textId="5BB2C08D" w:rsidR="00CC5A34" w:rsidRDefault="00CC5A34" w:rsidP="00CC5A34">
      <w:pPr>
        <w:pStyle w:val="En-tte"/>
        <w:rPr>
          <w:rFonts w:ascii="Arial" w:hAnsi="Arial" w:cs="Arial"/>
          <w:sz w:val="24"/>
          <w:szCs w:val="24"/>
        </w:rPr>
      </w:pPr>
    </w:p>
    <w:p w14:paraId="757C710D" w14:textId="7391CD57" w:rsidR="00CC5A34" w:rsidRDefault="00465321" w:rsidP="00CC5A34">
      <w:pPr>
        <w:pStyle w:val="En-tte"/>
        <w:rPr>
          <w:rFonts w:ascii="Arial" w:hAnsi="Arial" w:cs="Arial"/>
          <w:sz w:val="24"/>
          <w:szCs w:val="24"/>
        </w:rPr>
      </w:pPr>
      <w:r w:rsidRPr="00A934D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 wp14:anchorId="63A6F53D" wp14:editId="6649B64E">
            <wp:simplePos x="0" y="0"/>
            <wp:positionH relativeFrom="column">
              <wp:posOffset>3256915</wp:posOffset>
            </wp:positionH>
            <wp:positionV relativeFrom="paragraph">
              <wp:posOffset>48260</wp:posOffset>
            </wp:positionV>
            <wp:extent cx="2479675" cy="444500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444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34D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24447" behindDoc="0" locked="0" layoutInCell="1" allowOverlap="1" wp14:anchorId="590A7971" wp14:editId="2C3CA1D3">
            <wp:simplePos x="0" y="0"/>
            <wp:positionH relativeFrom="column">
              <wp:posOffset>-226695</wp:posOffset>
            </wp:positionH>
            <wp:positionV relativeFrom="paragraph">
              <wp:posOffset>206375</wp:posOffset>
            </wp:positionV>
            <wp:extent cx="2465070" cy="4345305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434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FFCFC" w14:textId="5F1AD8EA" w:rsidR="00CC5A34" w:rsidRDefault="00CC5A34" w:rsidP="00CC5A34">
      <w:pPr>
        <w:pStyle w:val="En-tte"/>
        <w:rPr>
          <w:rFonts w:ascii="Arial" w:hAnsi="Arial" w:cs="Arial"/>
          <w:sz w:val="24"/>
          <w:szCs w:val="24"/>
        </w:rPr>
      </w:pPr>
    </w:p>
    <w:p w14:paraId="31BC0EA4" w14:textId="28B145D2" w:rsidR="00CC5A34" w:rsidRDefault="00CC5A34" w:rsidP="00CC5A34">
      <w:pPr>
        <w:pStyle w:val="En-tte"/>
        <w:rPr>
          <w:rFonts w:ascii="Arial" w:hAnsi="Arial" w:cs="Arial"/>
          <w:sz w:val="24"/>
          <w:szCs w:val="24"/>
        </w:rPr>
      </w:pPr>
    </w:p>
    <w:p w14:paraId="585C8E83" w14:textId="0C658617" w:rsidR="00CC5A34" w:rsidRDefault="00CC5A34" w:rsidP="00CC5A34">
      <w:pPr>
        <w:pStyle w:val="En-tte"/>
        <w:rPr>
          <w:rFonts w:ascii="Arial" w:hAnsi="Arial" w:cs="Arial"/>
          <w:sz w:val="24"/>
          <w:szCs w:val="24"/>
        </w:rPr>
      </w:pPr>
    </w:p>
    <w:p w14:paraId="0BD9EE0A" w14:textId="7EDF2B1F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525DA928" w14:textId="20D7FF55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292C2AD4" w14:textId="39717CA2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599AFBE0" w14:textId="5443B188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6A0B7F10" w14:textId="1CD71B28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38A77ABB" w14:textId="4E850D89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2F83580E" w14:textId="4EE2615D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263E1CB9" w14:textId="68D9CF0E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06E93750" w14:textId="77777777" w:rsidR="00A93450" w:rsidRDefault="00A93450" w:rsidP="00CC5A34">
      <w:pPr>
        <w:pStyle w:val="En-tte"/>
        <w:rPr>
          <w:rFonts w:ascii="Arial" w:hAnsi="Arial" w:cs="Arial"/>
          <w:sz w:val="24"/>
          <w:szCs w:val="24"/>
        </w:rPr>
      </w:pPr>
    </w:p>
    <w:p w14:paraId="406D8ACE" w14:textId="500782C6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606D2557" w14:textId="4230F328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31DB3856" w14:textId="13F3C5B1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078D5F3B" w14:textId="5F69FA90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2F1650E6" w14:textId="77777777" w:rsidR="00465321" w:rsidRDefault="00465321" w:rsidP="00CC5A34">
      <w:pPr>
        <w:pStyle w:val="En-tte"/>
        <w:rPr>
          <w:rFonts w:ascii="Arial" w:hAnsi="Arial" w:cs="Arial"/>
          <w:sz w:val="24"/>
          <w:szCs w:val="24"/>
        </w:rPr>
      </w:pPr>
    </w:p>
    <w:p w14:paraId="20B98A74" w14:textId="77777777" w:rsidR="00465321" w:rsidRDefault="00465321" w:rsidP="00CC5A34">
      <w:pPr>
        <w:pStyle w:val="En-tte"/>
        <w:rPr>
          <w:rFonts w:ascii="Arial" w:hAnsi="Arial" w:cs="Arial"/>
          <w:sz w:val="24"/>
          <w:szCs w:val="24"/>
        </w:rPr>
      </w:pPr>
    </w:p>
    <w:p w14:paraId="1382433D" w14:textId="77777777" w:rsidR="00465321" w:rsidRDefault="00465321" w:rsidP="00CC5A34">
      <w:pPr>
        <w:pStyle w:val="En-tte"/>
        <w:rPr>
          <w:rFonts w:ascii="Arial" w:hAnsi="Arial" w:cs="Arial"/>
          <w:sz w:val="24"/>
          <w:szCs w:val="24"/>
        </w:rPr>
      </w:pPr>
    </w:p>
    <w:p w14:paraId="2C4597A9" w14:textId="77777777" w:rsidR="00465321" w:rsidRDefault="00465321" w:rsidP="00CC5A34">
      <w:pPr>
        <w:pStyle w:val="En-tte"/>
        <w:rPr>
          <w:rFonts w:ascii="Arial" w:hAnsi="Arial" w:cs="Arial"/>
          <w:sz w:val="24"/>
          <w:szCs w:val="24"/>
        </w:rPr>
      </w:pPr>
    </w:p>
    <w:p w14:paraId="6D174A9B" w14:textId="77777777" w:rsidR="00465321" w:rsidRDefault="00465321" w:rsidP="00CC5A34">
      <w:pPr>
        <w:pStyle w:val="En-tte"/>
        <w:rPr>
          <w:rFonts w:ascii="Arial" w:hAnsi="Arial" w:cs="Arial"/>
          <w:sz w:val="24"/>
          <w:szCs w:val="24"/>
        </w:rPr>
      </w:pPr>
    </w:p>
    <w:p w14:paraId="547BBFFA" w14:textId="0797925D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27FD3A9C" w14:textId="1330FC08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654115D1" w14:textId="41C9F187" w:rsidR="008D5FD6" w:rsidRDefault="008D5FD6" w:rsidP="00CC5A34">
      <w:pPr>
        <w:pStyle w:val="En-tte"/>
        <w:rPr>
          <w:rFonts w:ascii="Arial" w:hAnsi="Arial" w:cs="Arial"/>
          <w:sz w:val="24"/>
          <w:szCs w:val="24"/>
        </w:rPr>
      </w:pPr>
    </w:p>
    <w:p w14:paraId="6629E6D6" w14:textId="77777777" w:rsidR="00465321" w:rsidRDefault="00465321" w:rsidP="00CC5A34">
      <w:pPr>
        <w:pStyle w:val="En-tte"/>
        <w:rPr>
          <w:rFonts w:ascii="Arial" w:hAnsi="Arial" w:cs="Arial"/>
          <w:sz w:val="24"/>
          <w:szCs w:val="24"/>
        </w:rPr>
      </w:pPr>
    </w:p>
    <w:p w14:paraId="67576049" w14:textId="77777777" w:rsidR="00465321" w:rsidRDefault="00465321" w:rsidP="00CC5A34">
      <w:pPr>
        <w:pStyle w:val="En-tte"/>
        <w:rPr>
          <w:rFonts w:ascii="Arial" w:hAnsi="Arial" w:cs="Arial"/>
          <w:sz w:val="24"/>
          <w:szCs w:val="24"/>
        </w:rPr>
      </w:pPr>
    </w:p>
    <w:p w14:paraId="206D3367" w14:textId="6D5C51B1" w:rsidR="00CC5A34" w:rsidRDefault="00465321" w:rsidP="00465321">
      <w:pPr>
        <w:pStyle w:val="En-tte"/>
        <w:tabs>
          <w:tab w:val="clear" w:pos="4536"/>
          <w:tab w:val="clear" w:pos="9072"/>
          <w:tab w:val="left" w:pos="1560"/>
          <w:tab w:val="left" w:pos="467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12EC9">
        <w:rPr>
          <w:rFonts w:ascii="Arial" w:hAnsi="Arial" w:cs="Arial"/>
          <w:sz w:val="24"/>
          <w:szCs w:val="24"/>
        </w:rPr>
        <w:t>Situation initiale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12EC9">
        <w:rPr>
          <w:rFonts w:ascii="Arial" w:hAnsi="Arial" w:cs="Arial"/>
          <w:sz w:val="24"/>
          <w:szCs w:val="24"/>
        </w:rPr>
        <w:t>Situation finale</w:t>
      </w:r>
      <w:r w:rsidR="00A93450">
        <w:rPr>
          <w:rFonts w:ascii="Arial" w:hAnsi="Arial" w:cs="Arial"/>
          <w:sz w:val="24"/>
          <w:szCs w:val="24"/>
        </w:rPr>
        <w:br w:type="column"/>
      </w:r>
      <w:r w:rsidR="00CC5A34">
        <w:rPr>
          <w:rFonts w:ascii="Arial" w:hAnsi="Arial" w:cs="Arial"/>
          <w:b/>
          <w:sz w:val="28"/>
          <w:szCs w:val="28"/>
        </w:rPr>
        <w:t>MODE D’ÉVALUATION</w:t>
      </w:r>
    </w:p>
    <w:p w14:paraId="1859A819" w14:textId="1A7155D1" w:rsidR="00CC5A34" w:rsidRDefault="00CC5A34" w:rsidP="00CC5A34">
      <w:pPr>
        <w:pStyle w:val="En-tte"/>
        <w:rPr>
          <w:rFonts w:ascii="Arial" w:hAnsi="Arial" w:cs="Arial"/>
          <w:sz w:val="24"/>
          <w:szCs w:val="24"/>
        </w:rPr>
      </w:pPr>
    </w:p>
    <w:p w14:paraId="42928AF8" w14:textId="04C93F8A" w:rsidR="00CC5A34" w:rsidRPr="00825975" w:rsidRDefault="00CC5A34" w:rsidP="00572A81">
      <w:pPr>
        <w:pStyle w:val="En-tte"/>
        <w:tabs>
          <w:tab w:val="clear" w:pos="9072"/>
        </w:tabs>
        <w:rPr>
          <w:rFonts w:ascii="Arial" w:hAnsi="Arial" w:cs="Arial"/>
          <w:sz w:val="24"/>
          <w:szCs w:val="24"/>
        </w:rPr>
      </w:pPr>
      <w:r w:rsidRPr="00825975">
        <w:rPr>
          <w:rFonts w:ascii="Arial" w:hAnsi="Arial" w:cs="Arial"/>
          <w:sz w:val="24"/>
          <w:szCs w:val="24"/>
        </w:rPr>
        <w:t>L’évaluation porte sur tout ou partie des compétences</w:t>
      </w:r>
      <w:r w:rsidR="003D61E8">
        <w:rPr>
          <w:rFonts w:ascii="Arial" w:hAnsi="Arial" w:cs="Arial"/>
          <w:sz w:val="24"/>
          <w:szCs w:val="24"/>
        </w:rPr>
        <w:t xml:space="preserve"> </w:t>
      </w:r>
      <w:r w:rsidRPr="00825975">
        <w:rPr>
          <w:rFonts w:ascii="Arial" w:hAnsi="Arial" w:cs="Arial"/>
          <w:sz w:val="24"/>
          <w:szCs w:val="24"/>
        </w:rPr>
        <w:t>et des savoirs qui leur sont associés :</w:t>
      </w:r>
    </w:p>
    <w:p w14:paraId="0AEA154D" w14:textId="33341DD9" w:rsidR="00CC5A34" w:rsidRPr="00825975" w:rsidRDefault="00CC5A34" w:rsidP="00CC5A34">
      <w:pPr>
        <w:pStyle w:val="En-tte"/>
        <w:rPr>
          <w:rFonts w:ascii="Arial" w:hAnsi="Arial" w:cs="Arial"/>
          <w:sz w:val="24"/>
          <w:szCs w:val="24"/>
        </w:rPr>
      </w:pPr>
    </w:p>
    <w:p w14:paraId="513FF035" w14:textId="77777777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C3.1 - Conditionner, stocker, charger, décharger les matériaux, produits et ouvrages</w:t>
      </w:r>
    </w:p>
    <w:p w14:paraId="1CEEF4CD" w14:textId="77777777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C3.2 - Organiser et sécuriser son espace de travail</w:t>
      </w:r>
    </w:p>
    <w:p w14:paraId="16322442" w14:textId="77777777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C3.3 - Vérifier la conformité des supports et des ouvrages</w:t>
      </w:r>
    </w:p>
    <w:p w14:paraId="1CA5ABE8" w14:textId="77777777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C3.4 - Réaliser la dépose des ouvrages</w:t>
      </w:r>
    </w:p>
    <w:p w14:paraId="1AC0920A" w14:textId="77777777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C3.5 - Implanter et répartir les ouvrages sur le chantier</w:t>
      </w:r>
    </w:p>
    <w:p w14:paraId="68AF4A4B" w14:textId="77777777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C3.6 - Réaliser des adaptations avec les machines portatives et l’outillage manuel</w:t>
      </w:r>
    </w:p>
    <w:p w14:paraId="27C21616" w14:textId="77777777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C3.7 - Poser les menuiseries extérieures et les fermetures</w:t>
      </w:r>
    </w:p>
    <w:p w14:paraId="5BD6009D" w14:textId="5D13FC55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C3.8 - Poser les aménagements intérieurs et les agencements</w:t>
      </w:r>
    </w:p>
    <w:p w14:paraId="3BE270D6" w14:textId="52FBB1C0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C3.9 - Poser les revêtements muraux et plafonds, les parquets, les terrasses</w:t>
      </w:r>
    </w:p>
    <w:p w14:paraId="790F877F" w14:textId="4538037B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C3.10 - Mettre en œuvre les produits d’étanchéité et d’isolation</w:t>
      </w:r>
    </w:p>
    <w:p w14:paraId="63CE1775" w14:textId="65DE69B3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C3.11 - Maintenir les matériels et les outillages en état</w:t>
      </w:r>
    </w:p>
    <w:p w14:paraId="7466DB50" w14:textId="443669B5" w:rsidR="00CC5A34" w:rsidRPr="00825975" w:rsidRDefault="00CC5A34" w:rsidP="00CC5A34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C3.12 - Assurer la maintenance des ouvrages</w:t>
      </w:r>
    </w:p>
    <w:p w14:paraId="0F9810DD" w14:textId="26EA6679" w:rsidR="00C04426" w:rsidRDefault="00CC5A34" w:rsidP="008D5FD6">
      <w:pPr>
        <w:pStyle w:val="En-tte"/>
        <w:rPr>
          <w:rFonts w:ascii="Arial" w:hAnsi="Arial" w:cs="Arial"/>
          <w:bCs/>
          <w:sz w:val="24"/>
          <w:szCs w:val="24"/>
        </w:rPr>
      </w:pPr>
      <w:r w:rsidRPr="00825975">
        <w:rPr>
          <w:rFonts w:ascii="Arial" w:hAnsi="Arial" w:cs="Arial"/>
          <w:bCs/>
          <w:sz w:val="24"/>
          <w:szCs w:val="24"/>
        </w:rPr>
        <w:t>C4.1 - Communiquer avec les différents partenaires</w:t>
      </w:r>
    </w:p>
    <w:p w14:paraId="0969FDD0" w14:textId="77777777" w:rsidR="0034426B" w:rsidRDefault="0034426B" w:rsidP="008D5FD6">
      <w:pPr>
        <w:pStyle w:val="En-tte"/>
        <w:rPr>
          <w:rFonts w:ascii="Arial" w:hAnsi="Arial" w:cs="Arial"/>
          <w:bCs/>
          <w:sz w:val="24"/>
          <w:szCs w:val="24"/>
        </w:rPr>
      </w:pPr>
    </w:p>
    <w:p w14:paraId="59D23BAF" w14:textId="176DB883" w:rsidR="00230303" w:rsidRDefault="007A6B26" w:rsidP="00D94736">
      <w:pPr>
        <w:ind w:right="1114"/>
        <w:rPr>
          <w:rFonts w:ascii="Arial" w:hAnsi="Arial" w:cs="Arial"/>
          <w:b/>
          <w:bCs/>
          <w:sz w:val="24"/>
          <w:szCs w:val="24"/>
        </w:rPr>
      </w:pPr>
      <w:r w:rsidRPr="00A934D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 wp14:anchorId="166BCC52" wp14:editId="0943EF68">
            <wp:simplePos x="0" y="0"/>
            <wp:positionH relativeFrom="column">
              <wp:posOffset>121054</wp:posOffset>
            </wp:positionH>
            <wp:positionV relativeFrom="paragraph">
              <wp:posOffset>11256</wp:posOffset>
            </wp:positionV>
            <wp:extent cx="2036618" cy="3589573"/>
            <wp:effectExtent l="0" t="0" r="190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618" cy="3589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0E934B" w14:textId="4827DAF8" w:rsidR="005666C9" w:rsidRDefault="007A6B26" w:rsidP="009F76B0">
      <w:pPr>
        <w:pStyle w:val="Paragraphedeliste"/>
        <w:ind w:left="3402" w:right="1114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Présentation du support</w:t>
      </w:r>
    </w:p>
    <w:p w14:paraId="3A11BCAB" w14:textId="0CE6BD57" w:rsidR="003E2A52" w:rsidRDefault="007A6B26" w:rsidP="0006099E">
      <w:pPr>
        <w:ind w:left="3828" w:right="-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La cellule de pose est constituée de deux modules </w:t>
      </w:r>
      <w:r w:rsidRPr="0034426B">
        <w:rPr>
          <w:rFonts w:ascii="Arial" w:hAnsi="Arial" w:cs="Arial"/>
          <w:b/>
          <w:bCs/>
          <w:sz w:val="24"/>
          <w:szCs w:val="24"/>
        </w:rPr>
        <w:t>correspondants aux demandes des épreuves nationales</w:t>
      </w:r>
      <w:r>
        <w:rPr>
          <w:rFonts w:ascii="Arial" w:hAnsi="Arial" w:cs="Arial"/>
          <w:bCs/>
          <w:sz w:val="24"/>
          <w:szCs w:val="24"/>
        </w:rPr>
        <w:t> :</w:t>
      </w:r>
    </w:p>
    <w:p w14:paraId="0C077D2B" w14:textId="33C4C24C" w:rsidR="007A6B26" w:rsidRDefault="007A6B26" w:rsidP="00B16285">
      <w:pPr>
        <w:pStyle w:val="Paragraphedeliste"/>
        <w:numPr>
          <w:ilvl w:val="0"/>
          <w:numId w:val="31"/>
        </w:numPr>
        <w:ind w:left="453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Le module « panneau de porte »</w:t>
      </w:r>
      <w:r w:rsidR="00B16285">
        <w:rPr>
          <w:rFonts w:ascii="Arial" w:hAnsi="Arial" w:cs="Arial"/>
          <w:bCs/>
          <w:sz w:val="24"/>
          <w:szCs w:val="24"/>
        </w:rPr>
        <w:t xml:space="preserve"> (1950 x 2500mm)</w:t>
      </w:r>
    </w:p>
    <w:p w14:paraId="4B7D9BCA" w14:textId="56CD3116" w:rsidR="007A6B26" w:rsidRDefault="007A6B26" w:rsidP="009F76B0">
      <w:pPr>
        <w:pStyle w:val="Paragraphedeliste"/>
        <w:numPr>
          <w:ilvl w:val="0"/>
          <w:numId w:val="31"/>
        </w:numPr>
        <w:ind w:left="4536" w:right="111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Le « demi panneau »</w:t>
      </w:r>
      <w:r w:rsidR="00B16285">
        <w:rPr>
          <w:rFonts w:ascii="Arial" w:hAnsi="Arial" w:cs="Arial"/>
          <w:bCs/>
          <w:sz w:val="24"/>
          <w:szCs w:val="24"/>
        </w:rPr>
        <w:t xml:space="preserve"> (600 x 2500mm)</w:t>
      </w:r>
    </w:p>
    <w:p w14:paraId="68ACCF10" w14:textId="492BA4B3" w:rsidR="007A6B26" w:rsidRDefault="007A6B26" w:rsidP="009F76B0">
      <w:pPr>
        <w:ind w:left="3828" w:right="-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Deux compléments sont </w:t>
      </w:r>
      <w:r w:rsidR="009F76B0">
        <w:rPr>
          <w:rFonts w:ascii="Arial" w:hAnsi="Arial" w:cs="Arial"/>
          <w:bCs/>
          <w:sz w:val="24"/>
          <w:szCs w:val="24"/>
        </w:rPr>
        <w:t>nécessaires</w:t>
      </w:r>
      <w:r>
        <w:rPr>
          <w:rFonts w:ascii="Arial" w:hAnsi="Arial" w:cs="Arial"/>
          <w:bCs/>
          <w:sz w:val="24"/>
          <w:szCs w:val="24"/>
        </w:rPr>
        <w:t xml:space="preserve"> pour cet exercice</w:t>
      </w:r>
      <w:r w:rsidR="009F76B0">
        <w:rPr>
          <w:rFonts w:ascii="Arial" w:hAnsi="Arial" w:cs="Arial"/>
          <w:bCs/>
          <w:sz w:val="24"/>
          <w:szCs w:val="24"/>
        </w:rPr>
        <w:t> :</w:t>
      </w:r>
    </w:p>
    <w:p w14:paraId="70F1EA41" w14:textId="6C5DF46F" w:rsidR="009F76B0" w:rsidRDefault="009F76B0" w:rsidP="009F76B0">
      <w:pPr>
        <w:pStyle w:val="Paragraphedeliste"/>
        <w:numPr>
          <w:ilvl w:val="0"/>
          <w:numId w:val="31"/>
        </w:numPr>
        <w:ind w:left="4536" w:right="-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Une goulotte électrique</w:t>
      </w:r>
      <w:r w:rsidR="0034426B">
        <w:rPr>
          <w:rFonts w:ascii="Arial" w:hAnsi="Arial" w:cs="Arial"/>
          <w:bCs/>
          <w:sz w:val="24"/>
          <w:szCs w:val="24"/>
        </w:rPr>
        <w:t xml:space="preserve"> </w:t>
      </w:r>
    </w:p>
    <w:p w14:paraId="2778E175" w14:textId="6B774972" w:rsidR="009F76B0" w:rsidRPr="009F76B0" w:rsidRDefault="00572A81" w:rsidP="009F76B0">
      <w:pPr>
        <w:pStyle w:val="Paragraphedeliste"/>
        <w:numPr>
          <w:ilvl w:val="0"/>
          <w:numId w:val="31"/>
        </w:numPr>
        <w:ind w:left="4536" w:right="-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7E9364" wp14:editId="0E442926">
                <wp:simplePos x="0" y="0"/>
                <wp:positionH relativeFrom="column">
                  <wp:posOffset>1320222</wp:posOffset>
                </wp:positionH>
                <wp:positionV relativeFrom="paragraph">
                  <wp:posOffset>89997</wp:posOffset>
                </wp:positionV>
                <wp:extent cx="1219200" cy="526473"/>
                <wp:effectExtent l="38100" t="38100" r="19050" b="26035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19200" cy="5264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6FAE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103.95pt;margin-top:7.1pt;width:96pt;height:41.45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" strokecolor="#4472c4 [3204]" strokeweight=".5pt">
                <v:stroke endarrow="block" joinstyle="miter"/>
              </v:shape>
            </w:pict>
          </mc:Fallback>
        </mc:AlternateContent>
      </w:r>
      <w:r w:rsidR="009F76B0">
        <w:rPr>
          <w:rFonts w:ascii="Arial" w:hAnsi="Arial" w:cs="Arial"/>
          <w:bCs/>
          <w:sz w:val="24"/>
          <w:szCs w:val="24"/>
        </w:rPr>
        <w:t>Deux petits panneaux simulant un coffrage de descente d’eaux usées</w:t>
      </w:r>
    </w:p>
    <w:p w14:paraId="338E43BA" w14:textId="35A474FD" w:rsidR="009F76B0" w:rsidRDefault="005D5F21" w:rsidP="008D5FD6">
      <w:pPr>
        <w:ind w:right="111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125731" wp14:editId="67EB4B67">
                <wp:simplePos x="0" y="0"/>
                <wp:positionH relativeFrom="margin">
                  <wp:posOffset>11322538</wp:posOffset>
                </wp:positionH>
                <wp:positionV relativeFrom="paragraph">
                  <wp:posOffset>8255</wp:posOffset>
                </wp:positionV>
                <wp:extent cx="2282093" cy="819053"/>
                <wp:effectExtent l="0" t="0" r="23495" b="19685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2093" cy="8190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504507" w14:textId="75397121" w:rsidR="00DD46F1" w:rsidRPr="005D5F21" w:rsidRDefault="00DD46F1">
                            <w:p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09744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Nota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 : Si besoin, la zone de travail peut être inversée </w:t>
                            </w:r>
                            <w:r w:rsidR="0009744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de façon symétrique.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25731" id="_x0000_t202" coordsize="21600,21600" o:spt="202" path="m,l,21600r21600,l21600,xe">
                <v:stroke joinstyle="miter"/>
                <v:path gradientshapeok="t" o:connecttype="rect"/>
              </v:shapetype>
              <v:shape id="Zone de texte 19" o:spid="_x0000_s1026" type="#_x0000_t202" style="position:absolute;margin-left:891.55pt;margin-top:.65pt;width:179.7pt;height:64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" fillcolor="white [3201]" strokeweight=".5pt">
                <v:textbox>
                  <w:txbxContent>
                    <w:p w14:paraId="54504507" w14:textId="75397121" w:rsidR="00DD46F1" w:rsidRPr="005D5F21" w:rsidRDefault="00DD46F1">
                      <w:p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09744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Nota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 : Si besoin, la zone de travail peut être inversée </w:t>
                      </w:r>
                      <w:r w:rsidR="0009744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de façon symétrique.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4736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E18AE7" wp14:editId="48B89BE3">
                <wp:simplePos x="0" y="0"/>
                <wp:positionH relativeFrom="column">
                  <wp:posOffset>2551719</wp:posOffset>
                </wp:positionH>
                <wp:positionV relativeFrom="paragraph">
                  <wp:posOffset>3752</wp:posOffset>
                </wp:positionV>
                <wp:extent cx="1583055" cy="331470"/>
                <wp:effectExtent l="0" t="0" r="17145" b="1143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055" cy="331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C67708" w14:textId="03F76D52" w:rsidR="00DD46F1" w:rsidRDefault="00DD46F1">
                            <w:proofErr w:type="gramStart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goulotte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électrique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18AE7" id="Zone de texte 10" o:spid="_x0000_s1027" type="#_x0000_t202" style="position:absolute;margin-left:200.9pt;margin-top:.3pt;width:124.65pt;height:26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" fillcolor="white [3201]" strokeweight=".5pt">
                <v:textbox>
                  <w:txbxContent>
                    <w:p w14:paraId="45C67708" w14:textId="03F76D52" w:rsidR="00DD46F1" w:rsidRDefault="00DD46F1">
                      <w:proofErr w:type="gramStart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goulotte</w:t>
                      </w:r>
                      <w:proofErr w:type="gramEnd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électrique</w:t>
                      </w:r>
                    </w:p>
                  </w:txbxContent>
                </v:textbox>
              </v:shape>
            </w:pict>
          </mc:Fallback>
        </mc:AlternateContent>
      </w:r>
    </w:p>
    <w:p w14:paraId="03733EBA" w14:textId="0128DFBC" w:rsidR="009F76B0" w:rsidRDefault="0034426B" w:rsidP="008D5FD6">
      <w:pPr>
        <w:ind w:right="111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9070E5" wp14:editId="6D413BC3">
                <wp:simplePos x="0" y="0"/>
                <wp:positionH relativeFrom="column">
                  <wp:posOffset>1519096</wp:posOffset>
                </wp:positionH>
                <wp:positionV relativeFrom="paragraph">
                  <wp:posOffset>122795</wp:posOffset>
                </wp:positionV>
                <wp:extent cx="689883" cy="144443"/>
                <wp:effectExtent l="19050" t="57150" r="15240" b="27305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89883" cy="1444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2731F" id="Connecteur droit avec flèche 18" o:spid="_x0000_s1026" type="#_x0000_t32" style="position:absolute;margin-left:119.6pt;margin-top:9.65pt;width:54.3pt;height:11.35pt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" strokecolor="#4472c4 [3204]" strokeweight=".5pt">
                <v:stroke endarrow="block" joinstyle="miter"/>
              </v:shape>
            </w:pict>
          </mc:Fallback>
        </mc:AlternateContent>
      </w:r>
      <w:r w:rsidR="00D94736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56D547" wp14:editId="7A9EA20B">
                <wp:simplePos x="0" y="0"/>
                <wp:positionH relativeFrom="column">
                  <wp:posOffset>2209857</wp:posOffset>
                </wp:positionH>
                <wp:positionV relativeFrom="paragraph">
                  <wp:posOffset>170641</wp:posOffset>
                </wp:positionV>
                <wp:extent cx="2063115" cy="365760"/>
                <wp:effectExtent l="0" t="0" r="13335" b="1524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11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8C7CB" w14:textId="35DB29EA" w:rsidR="00DD46F1" w:rsidRDefault="00DD46F1">
                            <w:proofErr w:type="gramStart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coffrage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de descente d’EU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6D547" id="Zone de texte 11" o:spid="_x0000_s1028" type="#_x0000_t202" style="position:absolute;margin-left:174pt;margin-top:13.45pt;width:162.45pt;height:2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" fillcolor="white [3201]" strokeweight=".5pt">
                <v:textbox>
                  <w:txbxContent>
                    <w:p w14:paraId="3908C7CB" w14:textId="35DB29EA" w:rsidR="00DD46F1" w:rsidRDefault="00DD46F1">
                      <w:proofErr w:type="gramStart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coffrage</w:t>
                      </w:r>
                      <w:proofErr w:type="gramEnd"/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de descente d’EU</w:t>
                      </w:r>
                    </w:p>
                  </w:txbxContent>
                </v:textbox>
              </v:shape>
            </w:pict>
          </mc:Fallback>
        </mc:AlternateContent>
      </w:r>
    </w:p>
    <w:p w14:paraId="0964441B" w14:textId="77FB7BC5" w:rsidR="009F76B0" w:rsidRDefault="009F76B0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0F717DD0" w14:textId="03F2650D" w:rsidR="009F76B0" w:rsidRDefault="009F76B0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5F57519A" w14:textId="0DD5C1CA" w:rsidR="003D61E8" w:rsidRDefault="009F76B0" w:rsidP="00B17BD8">
      <w:pPr>
        <w:ind w:right="-567"/>
        <w:rPr>
          <w:rFonts w:ascii="Arial" w:hAnsi="Arial" w:cs="Arial"/>
          <w:bCs/>
          <w:sz w:val="24"/>
          <w:szCs w:val="24"/>
        </w:rPr>
      </w:pPr>
      <w:r w:rsidRPr="003D61E8">
        <w:rPr>
          <w:rFonts w:ascii="Arial" w:hAnsi="Arial" w:cs="Arial"/>
          <w:b/>
          <w:bCs/>
          <w:sz w:val="24"/>
          <w:szCs w:val="24"/>
        </w:rPr>
        <w:t>Chaque centre</w:t>
      </w:r>
      <w:r w:rsidR="00D94736" w:rsidRPr="003D61E8">
        <w:rPr>
          <w:rFonts w:ascii="Arial" w:hAnsi="Arial" w:cs="Arial"/>
          <w:b/>
          <w:bCs/>
          <w:sz w:val="24"/>
          <w:szCs w:val="24"/>
        </w:rPr>
        <w:t xml:space="preserve"> </w:t>
      </w:r>
      <w:r w:rsidRPr="003D61E8">
        <w:rPr>
          <w:rFonts w:ascii="Arial" w:hAnsi="Arial" w:cs="Arial"/>
          <w:b/>
          <w:bCs/>
          <w:sz w:val="24"/>
          <w:szCs w:val="24"/>
        </w:rPr>
        <w:t>se permettr</w:t>
      </w:r>
      <w:r w:rsidR="001F3A92" w:rsidRPr="003D61E8">
        <w:rPr>
          <w:rFonts w:ascii="Arial" w:hAnsi="Arial" w:cs="Arial"/>
          <w:b/>
          <w:bCs/>
          <w:sz w:val="24"/>
          <w:szCs w:val="24"/>
        </w:rPr>
        <w:t>a</w:t>
      </w:r>
      <w:r w:rsidRPr="003D61E8">
        <w:rPr>
          <w:rFonts w:ascii="Arial" w:hAnsi="Arial" w:cs="Arial"/>
          <w:b/>
          <w:bCs/>
          <w:sz w:val="24"/>
          <w:szCs w:val="24"/>
        </w:rPr>
        <w:t xml:space="preserve"> d’adapter les solutions </w:t>
      </w:r>
      <w:r w:rsidR="00D94736" w:rsidRPr="003D61E8">
        <w:rPr>
          <w:rFonts w:ascii="Arial" w:hAnsi="Arial" w:cs="Arial"/>
          <w:b/>
          <w:bCs/>
          <w:sz w:val="24"/>
          <w:szCs w:val="24"/>
        </w:rPr>
        <w:t>techniques</w:t>
      </w:r>
      <w:r w:rsidR="001F3A92">
        <w:rPr>
          <w:rFonts w:ascii="Arial" w:hAnsi="Arial" w:cs="Arial"/>
          <w:bCs/>
          <w:sz w:val="24"/>
          <w:szCs w:val="24"/>
        </w:rPr>
        <w:t>, les dimensions</w:t>
      </w:r>
      <w:r w:rsidR="00D94736" w:rsidRPr="00D94736">
        <w:rPr>
          <w:rFonts w:ascii="Arial" w:hAnsi="Arial" w:cs="Arial"/>
          <w:bCs/>
          <w:sz w:val="24"/>
          <w:szCs w:val="24"/>
        </w:rPr>
        <w:t xml:space="preserve"> </w:t>
      </w:r>
      <w:r w:rsidRPr="00D94736">
        <w:rPr>
          <w:rFonts w:ascii="Arial" w:hAnsi="Arial" w:cs="Arial"/>
          <w:bCs/>
          <w:sz w:val="24"/>
          <w:szCs w:val="24"/>
        </w:rPr>
        <w:t xml:space="preserve">en fonction des </w:t>
      </w:r>
      <w:r w:rsidR="00D94736" w:rsidRPr="00D94736">
        <w:rPr>
          <w:rFonts w:ascii="Arial" w:hAnsi="Arial" w:cs="Arial"/>
          <w:bCs/>
          <w:sz w:val="24"/>
          <w:szCs w:val="24"/>
        </w:rPr>
        <w:t>disponibilités en matériaux et matériels à disposition. (</w:t>
      </w:r>
      <w:r w:rsidR="003D61E8" w:rsidRPr="00D94736">
        <w:rPr>
          <w:rFonts w:ascii="Arial" w:hAnsi="Arial" w:cs="Arial"/>
          <w:bCs/>
          <w:sz w:val="24"/>
          <w:szCs w:val="24"/>
        </w:rPr>
        <w:t>Exemple</w:t>
      </w:r>
      <w:r w:rsidR="00D94736" w:rsidRPr="00D94736">
        <w:rPr>
          <w:rFonts w:ascii="Arial" w:hAnsi="Arial" w:cs="Arial"/>
          <w:bCs/>
          <w:sz w:val="24"/>
          <w:szCs w:val="24"/>
        </w:rPr>
        <w:t> : goulotte électrique remplacée par un tasseau</w:t>
      </w:r>
      <w:r w:rsidR="001F3A92">
        <w:rPr>
          <w:rFonts w:ascii="Arial" w:hAnsi="Arial" w:cs="Arial"/>
          <w:bCs/>
          <w:sz w:val="24"/>
          <w:szCs w:val="24"/>
        </w:rPr>
        <w:t>, coffrages plus ou moins grand, position des éléments…</w:t>
      </w:r>
      <w:r w:rsidR="00D94736" w:rsidRPr="00D94736">
        <w:rPr>
          <w:rFonts w:ascii="Arial" w:hAnsi="Arial" w:cs="Arial"/>
          <w:bCs/>
          <w:sz w:val="24"/>
          <w:szCs w:val="24"/>
        </w:rPr>
        <w:t>)</w:t>
      </w:r>
    </w:p>
    <w:p w14:paraId="3E4FD366" w14:textId="2966C153" w:rsidR="00D94736" w:rsidRDefault="00D94736" w:rsidP="00B17BD8">
      <w:pPr>
        <w:ind w:right="-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Le m</w:t>
      </w:r>
      <w:r w:rsidRPr="00D94736">
        <w:rPr>
          <w:rFonts w:ascii="Arial" w:hAnsi="Arial" w:cs="Arial"/>
          <w:bCs/>
          <w:sz w:val="24"/>
          <w:szCs w:val="24"/>
        </w:rPr>
        <w:t xml:space="preserve">aintien </w:t>
      </w:r>
      <w:r>
        <w:rPr>
          <w:rFonts w:ascii="Arial" w:hAnsi="Arial" w:cs="Arial"/>
          <w:bCs/>
          <w:sz w:val="24"/>
          <w:szCs w:val="24"/>
        </w:rPr>
        <w:t>d</w:t>
      </w:r>
      <w:r w:rsidRPr="00D94736">
        <w:rPr>
          <w:rFonts w:ascii="Arial" w:hAnsi="Arial" w:cs="Arial"/>
          <w:bCs/>
          <w:sz w:val="24"/>
          <w:szCs w:val="24"/>
        </w:rPr>
        <w:t xml:space="preserve">es différents panneaux constitutif de la cellule </w:t>
      </w:r>
      <w:r>
        <w:rPr>
          <w:rFonts w:ascii="Arial" w:hAnsi="Arial" w:cs="Arial"/>
          <w:bCs/>
          <w:sz w:val="24"/>
          <w:szCs w:val="24"/>
        </w:rPr>
        <w:t xml:space="preserve">se fera </w:t>
      </w:r>
      <w:r w:rsidRPr="003D61E8">
        <w:rPr>
          <w:rFonts w:ascii="Arial" w:hAnsi="Arial" w:cs="Arial"/>
          <w:b/>
          <w:bCs/>
          <w:sz w:val="24"/>
          <w:szCs w:val="24"/>
        </w:rPr>
        <w:t xml:space="preserve">en fonction des </w:t>
      </w:r>
      <w:r w:rsidR="00CD3575" w:rsidRPr="003D61E8">
        <w:rPr>
          <w:rFonts w:ascii="Arial" w:hAnsi="Arial" w:cs="Arial"/>
          <w:b/>
          <w:bCs/>
          <w:sz w:val="24"/>
          <w:szCs w:val="24"/>
        </w:rPr>
        <w:t>situations</w:t>
      </w:r>
      <w:r>
        <w:rPr>
          <w:rFonts w:ascii="Arial" w:hAnsi="Arial" w:cs="Arial"/>
          <w:bCs/>
          <w:sz w:val="24"/>
          <w:szCs w:val="24"/>
        </w:rPr>
        <w:t xml:space="preserve"> du centre (grand panneau au sol, écharpe…) </w:t>
      </w:r>
      <w:r w:rsidRPr="003D61E8">
        <w:rPr>
          <w:rFonts w:ascii="Arial" w:hAnsi="Arial" w:cs="Arial"/>
          <w:b/>
          <w:bCs/>
          <w:sz w:val="24"/>
          <w:szCs w:val="24"/>
        </w:rPr>
        <w:t xml:space="preserve">et des </w:t>
      </w:r>
      <w:r w:rsidR="003D61E8">
        <w:rPr>
          <w:rFonts w:ascii="Arial" w:hAnsi="Arial" w:cs="Arial"/>
          <w:b/>
          <w:bCs/>
          <w:sz w:val="24"/>
          <w:szCs w:val="24"/>
        </w:rPr>
        <w:t>attentes</w:t>
      </w:r>
      <w:r w:rsidR="0034426B" w:rsidRPr="003D61E8">
        <w:rPr>
          <w:rFonts w:ascii="Arial" w:hAnsi="Arial" w:cs="Arial"/>
          <w:b/>
          <w:bCs/>
          <w:sz w:val="24"/>
          <w:szCs w:val="24"/>
        </w:rPr>
        <w:t xml:space="preserve"> pédagogiques</w:t>
      </w:r>
      <w:r>
        <w:rPr>
          <w:rFonts w:ascii="Arial" w:hAnsi="Arial" w:cs="Arial"/>
          <w:bCs/>
          <w:sz w:val="24"/>
          <w:szCs w:val="24"/>
        </w:rPr>
        <w:t xml:space="preserve"> du moment :</w:t>
      </w:r>
    </w:p>
    <w:p w14:paraId="12DDD379" w14:textId="77F47397" w:rsidR="00D94736" w:rsidRDefault="00D94736" w:rsidP="00D94736">
      <w:pPr>
        <w:pStyle w:val="Paragraphedeliste"/>
        <w:numPr>
          <w:ilvl w:val="0"/>
          <w:numId w:val="31"/>
        </w:numPr>
        <w:ind w:right="111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Maintien d’équerre des cloisons,</w:t>
      </w:r>
    </w:p>
    <w:p w14:paraId="05A99AA2" w14:textId="0872B98C" w:rsidR="009F76B0" w:rsidRPr="003D61E8" w:rsidRDefault="00D94736" w:rsidP="003D61E8">
      <w:pPr>
        <w:pStyle w:val="Paragraphedeliste"/>
        <w:numPr>
          <w:ilvl w:val="0"/>
          <w:numId w:val="31"/>
        </w:numPr>
        <w:rPr>
          <w:rFonts w:ascii="Arial" w:hAnsi="Arial" w:cs="Arial"/>
          <w:bCs/>
          <w:sz w:val="24"/>
          <w:szCs w:val="24"/>
        </w:rPr>
      </w:pPr>
      <w:r w:rsidRPr="003D61E8">
        <w:rPr>
          <w:rFonts w:ascii="Arial" w:hAnsi="Arial" w:cs="Arial"/>
          <w:bCs/>
          <w:sz w:val="24"/>
          <w:szCs w:val="24"/>
        </w:rPr>
        <w:t xml:space="preserve">Maintien d’un faux équerrage afin de </w:t>
      </w:r>
      <w:r w:rsidR="007205DE" w:rsidRPr="003D61E8">
        <w:rPr>
          <w:rFonts w:ascii="Arial" w:hAnsi="Arial" w:cs="Arial"/>
          <w:bCs/>
          <w:sz w:val="24"/>
          <w:szCs w:val="24"/>
        </w:rPr>
        <w:t>tabletter</w:t>
      </w:r>
      <w:r w:rsidRPr="003D61E8">
        <w:rPr>
          <w:rFonts w:ascii="Arial" w:hAnsi="Arial" w:cs="Arial"/>
          <w:bCs/>
          <w:sz w:val="24"/>
          <w:szCs w:val="24"/>
        </w:rPr>
        <w:t xml:space="preserve"> l’intégralité des panneaux en angle.</w:t>
      </w:r>
    </w:p>
    <w:p w14:paraId="5F923A9A" w14:textId="7E25A7F7" w:rsidR="009F76B0" w:rsidRDefault="009F76B0" w:rsidP="008D5FD6">
      <w:pPr>
        <w:ind w:right="1114"/>
        <w:rPr>
          <w:rFonts w:ascii="Arial" w:hAnsi="Arial" w:cs="Arial"/>
          <w:bCs/>
          <w:sz w:val="24"/>
          <w:szCs w:val="24"/>
        </w:rPr>
        <w:sectPr w:rsidR="009F76B0" w:rsidSect="009F76B0">
          <w:headerReference w:type="default" r:id="rId13"/>
          <w:pgSz w:w="23811" w:h="16838" w:orient="landscape" w:code="8"/>
          <w:pgMar w:top="1134" w:right="1556" w:bottom="849" w:left="1417" w:header="426" w:footer="210" w:gutter="0"/>
          <w:cols w:num="2" w:space="708"/>
          <w:docGrid w:linePitch="360"/>
        </w:sectPr>
      </w:pPr>
    </w:p>
    <w:p w14:paraId="32868FF0" w14:textId="621B3B66" w:rsidR="003E386B" w:rsidRPr="00C57D40" w:rsidRDefault="009133C7" w:rsidP="003E386B">
      <w:pPr>
        <w:ind w:right="-2"/>
        <w:jc w:val="center"/>
        <w:rPr>
          <w:rFonts w:ascii="Arial" w:hAnsi="Arial" w:cs="Arial"/>
          <w:b/>
          <w:bCs/>
          <w:sz w:val="28"/>
          <w:szCs w:val="28"/>
        </w:rPr>
      </w:pPr>
      <w:r w:rsidRPr="0011248F">
        <w:rPr>
          <w:rFonts w:ascii="Arial" w:hAnsi="Arial" w:cs="Arial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734016" behindDoc="1" locked="0" layoutInCell="1" allowOverlap="1" wp14:anchorId="6C9A5842" wp14:editId="4849F107">
            <wp:simplePos x="0" y="0"/>
            <wp:positionH relativeFrom="column">
              <wp:posOffset>6597346</wp:posOffset>
            </wp:positionH>
            <wp:positionV relativeFrom="paragraph">
              <wp:posOffset>-369487</wp:posOffset>
            </wp:positionV>
            <wp:extent cx="1526540" cy="2790825"/>
            <wp:effectExtent l="0" t="0" r="0" b="0"/>
            <wp:wrapNone/>
            <wp:docPr id="95" name="Imag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7128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86EC1F4" wp14:editId="4539CCC0">
                <wp:simplePos x="0" y="0"/>
                <wp:positionH relativeFrom="column">
                  <wp:posOffset>-109381</wp:posOffset>
                </wp:positionH>
                <wp:positionV relativeFrom="paragraph">
                  <wp:posOffset>318296</wp:posOffset>
                </wp:positionV>
                <wp:extent cx="5469493" cy="4411029"/>
                <wp:effectExtent l="0" t="0" r="17145" b="27940"/>
                <wp:wrapNone/>
                <wp:docPr id="66" name="Groupe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493" cy="4411029"/>
                          <a:chOff x="0" y="0"/>
                          <a:chExt cx="5469493" cy="4411029"/>
                        </a:xfrm>
                      </wpg:grpSpPr>
                      <pic:pic xmlns:pic="http://schemas.openxmlformats.org/drawingml/2006/picture">
                        <pic:nvPicPr>
                          <pic:cNvPr id="25" name="Image 2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8833" y="0"/>
                            <a:ext cx="2687320" cy="415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" name="Ellipse 31"/>
                        <wps:cNvSpPr/>
                        <wps:spPr>
                          <a:xfrm>
                            <a:off x="1208867" y="2727702"/>
                            <a:ext cx="1482437" cy="1683327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Ellipse 33"/>
                        <wps:cNvSpPr/>
                        <wps:spPr>
                          <a:xfrm>
                            <a:off x="1301857" y="1131377"/>
                            <a:ext cx="1482437" cy="1683327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Ellipse 48"/>
                        <wps:cNvSpPr/>
                        <wps:spPr>
                          <a:xfrm>
                            <a:off x="2789694" y="1270861"/>
                            <a:ext cx="1593273" cy="2722418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Zone de texte 52"/>
                        <wps:cNvSpPr txBox="1"/>
                        <wps:spPr>
                          <a:xfrm>
                            <a:off x="0" y="3130658"/>
                            <a:ext cx="1579419" cy="8451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08137AD" w14:textId="3E2FFE42" w:rsidR="00DD46F1" w:rsidRPr="000924D3" w:rsidRDefault="00DD46F1" w:rsidP="00074F9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924D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Mise en situation 1</w:t>
                              </w:r>
                            </w:p>
                            <w:p w14:paraId="5239F488" w14:textId="1B06D1AC" w:rsidR="00DD46F1" w:rsidRPr="0011192F" w:rsidRDefault="003F44E2" w:rsidP="00074F90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</w:t>
                              </w:r>
                              <w:r w:rsidR="00DD46F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loison de séparation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Zone de texte 60"/>
                        <wps:cNvSpPr txBox="1"/>
                        <wps:spPr>
                          <a:xfrm>
                            <a:off x="15498" y="1658319"/>
                            <a:ext cx="1579419" cy="5957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0E50FC0" w14:textId="7874715E" w:rsidR="00DD46F1" w:rsidRPr="000924D3" w:rsidRDefault="00DD46F1" w:rsidP="00074F9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924D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Mise en situation 2</w:t>
                              </w:r>
                            </w:p>
                            <w:p w14:paraId="4E9A2BD7" w14:textId="75143A0F" w:rsidR="00DD46F1" w:rsidRPr="0011192F" w:rsidRDefault="00DD46F1" w:rsidP="00074F90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Claustra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Zone de texte 64"/>
                        <wps:cNvSpPr txBox="1"/>
                        <wps:spPr>
                          <a:xfrm>
                            <a:off x="3890074" y="1751309"/>
                            <a:ext cx="1579419" cy="5957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E0AE7FF" w14:textId="1C49765B" w:rsidR="00DD46F1" w:rsidRPr="000924D3" w:rsidRDefault="00DD46F1" w:rsidP="00074F9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924D3">
                                <w:rPr>
                                  <w:rFonts w:ascii="Arial" w:hAnsi="Arial" w:cs="Arial"/>
                                  <w:b/>
                                  <w:sz w:val="24"/>
                                  <w:szCs w:val="24"/>
                                </w:rPr>
                                <w:t>Mise en situation 3</w:t>
                              </w:r>
                            </w:p>
                            <w:p w14:paraId="7372F0FC" w14:textId="299155DD" w:rsidR="00DD46F1" w:rsidRPr="0011192F" w:rsidRDefault="00DD46F1" w:rsidP="00074F90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Coin bureau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6EC1F4" id="Groupe 66" o:spid="_x0000_s1029" style="position:absolute;left:0;text-align:left;margin-left:-8.6pt;margin-top:25.05pt;width:430.65pt;height:347.35pt;z-index:251703296" coordsize="54694,4411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5" o:spid="_x0000_s1030" type="#_x0000_t75" style="position:absolute;left:15188;width:26873;height:41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">
                  <v:imagedata r:id="rId15" o:title=""/>
                </v:shape>
                <v:oval id="Ellipse 31" o:spid="_x0000_s1031" style="position:absolute;left:12088;top:27277;width:14825;height:168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" filled="f" strokecolor="black [3213]" strokeweight="1pt">
                  <v:stroke joinstyle="miter"/>
                </v:oval>
                <v:oval id="Ellipse 33" o:spid="_x0000_s1032" style="position:absolute;left:13018;top:11313;width:14824;height:16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" filled="f" strokecolor="black [3213]" strokeweight="1pt">
                  <v:stroke joinstyle="miter"/>
                </v:oval>
                <v:oval id="Ellipse 48" o:spid="_x0000_s1033" style="position:absolute;left:27896;top:12708;width:15933;height:272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" filled="f" strokecolor="black [3213]" strokeweight="1pt">
                  <v:stroke joinstyle="miter"/>
                </v:oval>
                <v:shape id="Zone de texte 52" o:spid="_x0000_s1034" type="#_x0000_t202" style="position:absolute;top:31306;width:15794;height:8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+lO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" fillcolor="white [3201]" strokeweight=".5pt">
                  <v:textbox>
                    <w:txbxContent>
                      <w:p w14:paraId="208137AD" w14:textId="3E2FFE42" w:rsidR="00DD46F1" w:rsidRPr="000924D3" w:rsidRDefault="00DD46F1" w:rsidP="00074F90">
                        <w:pP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0924D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Mise en situation 1</w:t>
                        </w:r>
                      </w:p>
                      <w:p w14:paraId="5239F488" w14:textId="1B06D1AC" w:rsidR="00DD46F1" w:rsidRPr="0011192F" w:rsidRDefault="003F44E2" w:rsidP="00074F90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</w:t>
                        </w:r>
                        <w:r w:rsidR="00DD46F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loison de séparation</w:t>
                        </w:r>
                      </w:p>
                    </w:txbxContent>
                  </v:textbox>
                </v:shape>
                <v:shape id="Zone de texte 60" o:spid="_x0000_s1035" type="#_x0000_t202" style="position:absolute;left:154;top:16583;width:15795;height:5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" fillcolor="white [3201]" strokeweight=".5pt">
                  <v:textbox>
                    <w:txbxContent>
                      <w:p w14:paraId="60E50FC0" w14:textId="7874715E" w:rsidR="00DD46F1" w:rsidRPr="000924D3" w:rsidRDefault="00DD46F1" w:rsidP="00074F90">
                        <w:pP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0924D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Mise en situation 2</w:t>
                        </w:r>
                      </w:p>
                      <w:p w14:paraId="4E9A2BD7" w14:textId="75143A0F" w:rsidR="00DD46F1" w:rsidRPr="0011192F" w:rsidRDefault="00DD46F1" w:rsidP="00074F90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Claustra</w:t>
                        </w:r>
                      </w:p>
                    </w:txbxContent>
                  </v:textbox>
                </v:shape>
                <v:shape id="Zone de texte 64" o:spid="_x0000_s1036" type="#_x0000_t202" style="position:absolute;left:38900;top:17513;width:15794;height:5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" fillcolor="white [3201]" strokeweight=".5pt">
                  <v:textbox>
                    <w:txbxContent>
                      <w:p w14:paraId="2E0AE7FF" w14:textId="1C49765B" w:rsidR="00DD46F1" w:rsidRPr="000924D3" w:rsidRDefault="00DD46F1" w:rsidP="00074F90">
                        <w:pP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0924D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Mise en situation 3</w:t>
                        </w:r>
                      </w:p>
                      <w:p w14:paraId="7372F0FC" w14:textId="299155DD" w:rsidR="00DD46F1" w:rsidRPr="0011192F" w:rsidRDefault="00DD46F1" w:rsidP="00074F90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Coin bureau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67587" w:rsidRPr="00967587">
        <w:rPr>
          <w:rFonts w:ascii="Arial" w:hAnsi="Arial" w:cs="Arial"/>
          <w:b/>
          <w:bCs/>
          <w:sz w:val="28"/>
          <w:szCs w:val="28"/>
        </w:rPr>
        <w:t>Projet d’aménagement d’espace</w:t>
      </w:r>
      <w:r w:rsidR="003E386B">
        <w:rPr>
          <w:rFonts w:ascii="Arial" w:hAnsi="Arial" w:cs="Arial"/>
          <w:b/>
          <w:bCs/>
          <w:sz w:val="28"/>
          <w:szCs w:val="28"/>
        </w:rPr>
        <w:t xml:space="preserve"> - Proposition de guide de montage</w:t>
      </w:r>
    </w:p>
    <w:p w14:paraId="6FDA8331" w14:textId="64DB6513" w:rsidR="001D7C6B" w:rsidRPr="00967587" w:rsidRDefault="001D7C6B" w:rsidP="00967587">
      <w:pPr>
        <w:ind w:right="1114"/>
        <w:jc w:val="center"/>
        <w:rPr>
          <w:rFonts w:ascii="Arial" w:hAnsi="Arial" w:cs="Arial"/>
          <w:b/>
          <w:bCs/>
          <w:sz w:val="28"/>
          <w:szCs w:val="28"/>
        </w:rPr>
      </w:pPr>
    </w:p>
    <w:p w14:paraId="0A0E5633" w14:textId="092DD002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1BEA0E68" w14:textId="3AB9BA0A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540B6D95" w14:textId="7123F1F9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705ADB47" w14:textId="2059934E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24C0F53B" w14:textId="79500253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42F0F803" w14:textId="77B53076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4CE9B0F3" w14:textId="662481D6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053B22EE" w14:textId="28449BB6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4A96E9AE" w14:textId="29345185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0FDD3A2B" w14:textId="09A819C3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55ABBB67" w14:textId="4FD0332F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3903EE8E" w14:textId="71033C96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42B6B378" w14:textId="2E021B9A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5B1DADC3" w14:textId="46F72A6C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64A68681" w14:textId="2B28FA4C" w:rsidR="00967587" w:rsidRDefault="00967587" w:rsidP="008D5FD6">
      <w:pPr>
        <w:ind w:right="1114"/>
        <w:rPr>
          <w:rFonts w:ascii="Arial" w:hAnsi="Arial" w:cs="Arial"/>
          <w:bCs/>
          <w:sz w:val="24"/>
          <w:szCs w:val="24"/>
        </w:rPr>
      </w:pPr>
    </w:p>
    <w:p w14:paraId="4BC8253D" w14:textId="4CB389A0" w:rsidR="000A26A4" w:rsidRPr="00B036E7" w:rsidRDefault="003E14F1" w:rsidP="00C51DEC">
      <w:pPr>
        <w:pStyle w:val="Paragraphedeliste"/>
        <w:numPr>
          <w:ilvl w:val="0"/>
          <w:numId w:val="33"/>
        </w:numPr>
        <w:tabs>
          <w:tab w:val="left" w:pos="993"/>
        </w:tabs>
        <w:ind w:left="567" w:firstLine="0"/>
        <w:rPr>
          <w:rFonts w:ascii="Arial" w:hAnsi="Arial" w:cs="Arial"/>
          <w:b/>
          <w:bCs/>
          <w:sz w:val="24"/>
          <w:szCs w:val="24"/>
        </w:rPr>
      </w:pPr>
      <w:r w:rsidRPr="003E14F1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58592" behindDoc="1" locked="0" layoutInCell="1" allowOverlap="1" wp14:anchorId="0014E330" wp14:editId="6D2514B3">
            <wp:simplePos x="0" y="0"/>
            <wp:positionH relativeFrom="column">
              <wp:posOffset>3473952</wp:posOffset>
            </wp:positionH>
            <wp:positionV relativeFrom="paragraph">
              <wp:posOffset>6141</wp:posOffset>
            </wp:positionV>
            <wp:extent cx="1026602" cy="1760562"/>
            <wp:effectExtent l="0" t="0" r="254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602" cy="1760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0F99" w:rsidRPr="00B036E7">
        <w:rPr>
          <w:rFonts w:ascii="Arial" w:hAnsi="Arial" w:cs="Arial"/>
          <w:b/>
          <w:bCs/>
          <w:sz w:val="24"/>
          <w:szCs w:val="24"/>
        </w:rPr>
        <w:t>Montage de la cloison</w:t>
      </w:r>
    </w:p>
    <w:p w14:paraId="6C749010" w14:textId="5A117A27" w:rsidR="000A26A4" w:rsidRDefault="00AE30D7" w:rsidP="003E14F1">
      <w:pPr>
        <w:ind w:right="432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Fixer le cadre (montants / traverses) puis contreventer avec le panneau.</w:t>
      </w:r>
    </w:p>
    <w:p w14:paraId="7250FAD6" w14:textId="616AA09A" w:rsidR="00AE30D7" w:rsidRDefault="00AE30D7" w:rsidP="003E386B">
      <w:pPr>
        <w:ind w:right="524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Réaliser la découpe de la trappe avec une scie plongeante et une scie sauteuse pour la finition dans les angles.</w:t>
      </w:r>
    </w:p>
    <w:p w14:paraId="492DAF2E" w14:textId="3D29EFCE" w:rsidR="00AE30D7" w:rsidRDefault="00E9307C" w:rsidP="000A26A4">
      <w:pPr>
        <w:rPr>
          <w:rFonts w:ascii="Arial" w:hAnsi="Arial" w:cs="Arial"/>
          <w:bCs/>
          <w:sz w:val="24"/>
          <w:szCs w:val="24"/>
        </w:rPr>
      </w:pPr>
      <w:r w:rsidRPr="003E14F1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57568" behindDoc="1" locked="0" layoutInCell="1" allowOverlap="1" wp14:anchorId="1B6889DF" wp14:editId="395BA0D3">
            <wp:simplePos x="0" y="0"/>
            <wp:positionH relativeFrom="column">
              <wp:posOffset>2084705</wp:posOffset>
            </wp:positionH>
            <wp:positionV relativeFrom="paragraph">
              <wp:posOffset>175895</wp:posOffset>
            </wp:positionV>
            <wp:extent cx="1354794" cy="13398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794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00DE10" w14:textId="3C20B40A" w:rsidR="003E386B" w:rsidRDefault="00E9307C" w:rsidP="000A26A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26731DD" wp14:editId="378417F9">
                <wp:simplePos x="0" y="0"/>
                <wp:positionH relativeFrom="column">
                  <wp:posOffset>1896128</wp:posOffset>
                </wp:positionH>
                <wp:positionV relativeFrom="paragraph">
                  <wp:posOffset>183515</wp:posOffset>
                </wp:positionV>
                <wp:extent cx="787400" cy="311150"/>
                <wp:effectExtent l="0" t="38100" r="50800" b="31750"/>
                <wp:wrapNone/>
                <wp:docPr id="12" name="Connecteur droit avec flèch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7400" cy="311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2B4A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2" o:spid="_x0000_s1026" type="#_x0000_t32" style="position:absolute;margin-left:149.3pt;margin-top:14.45pt;width:62pt;height:24.5pt;flip:y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" strokecolor="black [3213]" strokeweight=".5pt">
                <v:stroke endarrow="block" joinstyle="miter"/>
              </v:shape>
            </w:pict>
          </mc:Fallback>
        </mc:AlternateContent>
      </w:r>
    </w:p>
    <w:p w14:paraId="09B28A73" w14:textId="0FBA9966" w:rsidR="00AE30D7" w:rsidRDefault="00E9307C" w:rsidP="003E386B">
      <w:pPr>
        <w:ind w:right="66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FA002" wp14:editId="2EEF4416">
                <wp:simplePos x="0" y="0"/>
                <wp:positionH relativeFrom="column">
                  <wp:posOffset>1056005</wp:posOffset>
                </wp:positionH>
                <wp:positionV relativeFrom="paragraph">
                  <wp:posOffset>591185</wp:posOffset>
                </wp:positionV>
                <wp:extent cx="1308100" cy="260350"/>
                <wp:effectExtent l="0" t="0" r="63500" b="8255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8100" cy="260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3EFD7" id="Connecteur droit avec flèche 13" o:spid="_x0000_s1026" type="#_x0000_t32" style="position:absolute;margin-left:83.15pt;margin-top:46.55pt;width:103pt;height:20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  <w:r w:rsidR="003E14F1" w:rsidRPr="003E14F1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59616" behindDoc="1" locked="0" layoutInCell="1" allowOverlap="1" wp14:anchorId="29C4B662" wp14:editId="380E8529">
            <wp:simplePos x="0" y="0"/>
            <wp:positionH relativeFrom="column">
              <wp:posOffset>4275462</wp:posOffset>
            </wp:positionH>
            <wp:positionV relativeFrom="paragraph">
              <wp:posOffset>4445</wp:posOffset>
            </wp:positionV>
            <wp:extent cx="1108463" cy="2389302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463" cy="2389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386B">
        <w:rPr>
          <w:rFonts w:ascii="Arial" w:hAnsi="Arial" w:cs="Arial"/>
          <w:bCs/>
          <w:sz w:val="24"/>
          <w:szCs w:val="24"/>
        </w:rPr>
        <w:t>Effectuer le perçage pour la prise de doigt ainsi que les entailles pour accueillir les charnières</w:t>
      </w:r>
      <w:r w:rsidR="00CA2410">
        <w:rPr>
          <w:rFonts w:ascii="Arial" w:hAnsi="Arial" w:cs="Arial"/>
          <w:bCs/>
          <w:sz w:val="24"/>
          <w:szCs w:val="24"/>
        </w:rPr>
        <w:t>.</w:t>
      </w:r>
    </w:p>
    <w:p w14:paraId="6665A664" w14:textId="7EE76FD7" w:rsidR="003E386B" w:rsidRDefault="003E386B" w:rsidP="003E386B">
      <w:pPr>
        <w:ind w:right="6660"/>
        <w:rPr>
          <w:rFonts w:ascii="Arial" w:hAnsi="Arial" w:cs="Arial"/>
          <w:bCs/>
          <w:sz w:val="24"/>
          <w:szCs w:val="24"/>
        </w:rPr>
      </w:pPr>
    </w:p>
    <w:p w14:paraId="13E2EA87" w14:textId="3961C773" w:rsidR="003E386B" w:rsidRDefault="003E386B" w:rsidP="00B036E7">
      <w:pPr>
        <w:ind w:right="36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Installer le tasseau et les quincailleries afin de </w:t>
      </w:r>
      <w:r w:rsidR="00B036E7">
        <w:rPr>
          <w:rFonts w:ascii="Arial" w:hAnsi="Arial" w:cs="Arial"/>
          <w:bCs/>
          <w:sz w:val="24"/>
          <w:szCs w:val="24"/>
        </w:rPr>
        <w:t>permettre à</w:t>
      </w:r>
      <w:r>
        <w:rPr>
          <w:rFonts w:ascii="Arial" w:hAnsi="Arial" w:cs="Arial"/>
          <w:bCs/>
          <w:sz w:val="24"/>
          <w:szCs w:val="24"/>
        </w:rPr>
        <w:t xml:space="preserve"> la trappe</w:t>
      </w:r>
      <w:r w:rsidR="00B036E7">
        <w:rPr>
          <w:rFonts w:ascii="Arial" w:hAnsi="Arial" w:cs="Arial"/>
          <w:bCs/>
          <w:sz w:val="24"/>
          <w:szCs w:val="24"/>
        </w:rPr>
        <w:t xml:space="preserve"> de s’ouvrir et d’être maintenue fermée</w:t>
      </w:r>
      <w:r w:rsidR="00CA2410">
        <w:rPr>
          <w:rFonts w:ascii="Arial" w:hAnsi="Arial" w:cs="Arial"/>
          <w:bCs/>
          <w:sz w:val="24"/>
          <w:szCs w:val="24"/>
        </w:rPr>
        <w:t>.</w:t>
      </w:r>
    </w:p>
    <w:p w14:paraId="2B12ADF7" w14:textId="0D9C9CD0" w:rsidR="0011248F" w:rsidRPr="009133C7" w:rsidRDefault="00D92D12" w:rsidP="0011248F">
      <w:pPr>
        <w:pStyle w:val="Paragraphedeliste"/>
        <w:ind w:right="2410"/>
        <w:rPr>
          <w:rFonts w:ascii="Arial" w:hAnsi="Arial" w:cs="Arial"/>
          <w:bCs/>
          <w:sz w:val="24"/>
          <w:szCs w:val="24"/>
        </w:rPr>
      </w:pPr>
      <w:r w:rsidRPr="0011248F">
        <w:rPr>
          <w:rFonts w:ascii="Arial" w:hAnsi="Arial" w:cs="Arial"/>
          <w:b/>
          <w:bCs/>
          <w:sz w:val="24"/>
          <w:szCs w:val="24"/>
        </w:rPr>
        <w:br w:type="column"/>
      </w:r>
    </w:p>
    <w:p w14:paraId="4C38A2CA" w14:textId="222CCA79" w:rsidR="0011248F" w:rsidRPr="009133C7" w:rsidRDefault="0011248F" w:rsidP="0011248F">
      <w:pPr>
        <w:pStyle w:val="Paragraphedeliste"/>
        <w:ind w:right="2410"/>
        <w:rPr>
          <w:rFonts w:ascii="Arial" w:hAnsi="Arial" w:cs="Arial"/>
          <w:bCs/>
          <w:sz w:val="24"/>
          <w:szCs w:val="24"/>
        </w:rPr>
      </w:pPr>
    </w:p>
    <w:p w14:paraId="68873910" w14:textId="1E3EC759" w:rsidR="0011248F" w:rsidRPr="009133C7" w:rsidRDefault="009133C7" w:rsidP="009133C7">
      <w:pPr>
        <w:pStyle w:val="Paragraphedeliste"/>
        <w:ind w:left="2835" w:right="-1418"/>
        <w:rPr>
          <w:rFonts w:ascii="Arial" w:hAnsi="Arial" w:cs="Arial"/>
          <w:bCs/>
          <w:sz w:val="24"/>
          <w:szCs w:val="24"/>
        </w:rPr>
      </w:pPr>
      <w:r w:rsidRPr="009133C7">
        <w:rPr>
          <w:rFonts w:ascii="Arial" w:hAnsi="Arial" w:cs="Arial"/>
          <w:bCs/>
          <w:sz w:val="24"/>
          <w:szCs w:val="24"/>
        </w:rPr>
        <w:t>Installer la cloison dans la cellule de pose en respectant les niveaux / aplombs (calages aux besoins)</w:t>
      </w:r>
    </w:p>
    <w:p w14:paraId="69726404" w14:textId="6473E09E" w:rsidR="009133C7" w:rsidRPr="009133C7" w:rsidRDefault="009133C7" w:rsidP="009133C7">
      <w:pPr>
        <w:pStyle w:val="Paragraphedeliste"/>
        <w:ind w:left="2835" w:right="-1418"/>
        <w:rPr>
          <w:rFonts w:ascii="Arial" w:hAnsi="Arial" w:cs="Arial"/>
          <w:bCs/>
          <w:sz w:val="24"/>
          <w:szCs w:val="24"/>
        </w:rPr>
      </w:pPr>
    </w:p>
    <w:p w14:paraId="4C7CEE35" w14:textId="77777777" w:rsidR="009133C7" w:rsidRPr="009133C7" w:rsidRDefault="009133C7" w:rsidP="009133C7">
      <w:pPr>
        <w:pStyle w:val="Paragraphedeliste"/>
        <w:ind w:left="2835" w:right="-1418"/>
        <w:rPr>
          <w:rFonts w:ascii="Arial" w:hAnsi="Arial" w:cs="Arial"/>
          <w:bCs/>
          <w:sz w:val="24"/>
          <w:szCs w:val="24"/>
        </w:rPr>
      </w:pPr>
    </w:p>
    <w:p w14:paraId="25D987D6" w14:textId="253CDE9B" w:rsidR="0011248F" w:rsidRPr="009133C7" w:rsidRDefault="0011248F" w:rsidP="0011248F">
      <w:pPr>
        <w:pStyle w:val="Paragraphedeliste"/>
        <w:ind w:right="2410"/>
        <w:rPr>
          <w:rFonts w:ascii="Arial" w:hAnsi="Arial" w:cs="Arial"/>
          <w:bCs/>
          <w:sz w:val="24"/>
          <w:szCs w:val="24"/>
        </w:rPr>
      </w:pPr>
    </w:p>
    <w:p w14:paraId="2B34AD30" w14:textId="4F6CF765" w:rsidR="0011248F" w:rsidRPr="009133C7" w:rsidRDefault="009133C7" w:rsidP="009133C7">
      <w:pPr>
        <w:pStyle w:val="Paragraphedeliste"/>
        <w:ind w:left="2835" w:right="-709"/>
        <w:rPr>
          <w:rFonts w:ascii="Arial" w:hAnsi="Arial" w:cs="Arial"/>
          <w:bCs/>
          <w:sz w:val="24"/>
          <w:szCs w:val="24"/>
        </w:rPr>
      </w:pPr>
      <w:r w:rsidRPr="009133C7">
        <w:rPr>
          <w:rFonts w:ascii="Arial" w:hAnsi="Arial" w:cs="Arial"/>
          <w:bCs/>
          <w:sz w:val="24"/>
          <w:szCs w:val="24"/>
        </w:rPr>
        <w:t>La cloison sera maintenue par deux point</w:t>
      </w:r>
      <w:r>
        <w:rPr>
          <w:rFonts w:ascii="Arial" w:hAnsi="Arial" w:cs="Arial"/>
          <w:bCs/>
          <w:sz w:val="24"/>
          <w:szCs w:val="24"/>
        </w:rPr>
        <w:t>s</w:t>
      </w:r>
      <w:r w:rsidRPr="009133C7">
        <w:rPr>
          <w:rFonts w:ascii="Arial" w:hAnsi="Arial" w:cs="Arial"/>
          <w:bCs/>
          <w:sz w:val="24"/>
          <w:szCs w:val="24"/>
        </w:rPr>
        <w:t xml:space="preserve"> de fixations au sol et au mur</w:t>
      </w:r>
      <w:r>
        <w:rPr>
          <w:rFonts w:ascii="Arial" w:hAnsi="Arial" w:cs="Arial"/>
          <w:bCs/>
          <w:sz w:val="24"/>
          <w:szCs w:val="24"/>
        </w:rPr>
        <w:t>. Son implantation respectera les conditions des plans.</w:t>
      </w:r>
    </w:p>
    <w:p w14:paraId="4A6D33A0" w14:textId="7EFA0EE5" w:rsidR="0011248F" w:rsidRPr="009133C7" w:rsidRDefault="0011248F" w:rsidP="0011248F">
      <w:pPr>
        <w:pStyle w:val="Paragraphedeliste"/>
        <w:ind w:right="2410"/>
        <w:rPr>
          <w:rFonts w:ascii="Arial" w:hAnsi="Arial" w:cs="Arial"/>
          <w:bCs/>
          <w:sz w:val="24"/>
          <w:szCs w:val="24"/>
        </w:rPr>
      </w:pPr>
    </w:p>
    <w:p w14:paraId="0A5406E3" w14:textId="5CF8C225" w:rsidR="0011248F" w:rsidRPr="009133C7" w:rsidRDefault="0011248F" w:rsidP="0011248F">
      <w:pPr>
        <w:pStyle w:val="Paragraphedeliste"/>
        <w:ind w:right="2410"/>
        <w:rPr>
          <w:rFonts w:ascii="Arial" w:hAnsi="Arial" w:cs="Arial"/>
          <w:bCs/>
          <w:sz w:val="24"/>
          <w:szCs w:val="24"/>
        </w:rPr>
      </w:pPr>
    </w:p>
    <w:p w14:paraId="0BF03B3D" w14:textId="0A84FD1D" w:rsidR="0011248F" w:rsidRPr="009133C7" w:rsidRDefault="0011248F" w:rsidP="0011248F">
      <w:pPr>
        <w:pStyle w:val="Paragraphedeliste"/>
        <w:ind w:right="2410"/>
        <w:rPr>
          <w:rFonts w:ascii="Arial" w:hAnsi="Arial" w:cs="Arial"/>
          <w:bCs/>
          <w:sz w:val="24"/>
          <w:szCs w:val="24"/>
        </w:rPr>
      </w:pPr>
    </w:p>
    <w:p w14:paraId="71B29B4C" w14:textId="17F9316E" w:rsidR="0011248F" w:rsidRPr="009133C7" w:rsidRDefault="0011248F" w:rsidP="0011248F">
      <w:pPr>
        <w:pStyle w:val="Paragraphedeliste"/>
        <w:ind w:right="2410"/>
        <w:rPr>
          <w:rFonts w:ascii="Arial" w:hAnsi="Arial" w:cs="Arial"/>
          <w:bCs/>
          <w:sz w:val="24"/>
          <w:szCs w:val="24"/>
        </w:rPr>
      </w:pPr>
    </w:p>
    <w:p w14:paraId="657056EA" w14:textId="4FD14A0D" w:rsidR="008E4744" w:rsidRPr="0011248F" w:rsidRDefault="00E71F29" w:rsidP="00C51DEC">
      <w:pPr>
        <w:pStyle w:val="Paragraphedeliste"/>
        <w:numPr>
          <w:ilvl w:val="0"/>
          <w:numId w:val="33"/>
        </w:numPr>
        <w:tabs>
          <w:tab w:val="left" w:pos="993"/>
        </w:tabs>
        <w:ind w:left="567" w:right="2410" w:hanging="11"/>
        <w:rPr>
          <w:rFonts w:ascii="Arial" w:hAnsi="Arial" w:cs="Arial"/>
          <w:b/>
          <w:bCs/>
          <w:sz w:val="24"/>
          <w:szCs w:val="24"/>
        </w:rPr>
      </w:pPr>
      <w:r w:rsidRPr="0011248F">
        <w:rPr>
          <w:rFonts w:ascii="Arial" w:hAnsi="Arial" w:cs="Arial"/>
          <w:b/>
          <w:bCs/>
          <w:sz w:val="24"/>
          <w:szCs w:val="24"/>
        </w:rPr>
        <w:t>Montage du claustra</w:t>
      </w:r>
    </w:p>
    <w:p w14:paraId="5B006180" w14:textId="41B63E59" w:rsidR="00161088" w:rsidRDefault="0011248F" w:rsidP="00FA037B">
      <w:pPr>
        <w:ind w:right="1701"/>
        <w:rPr>
          <w:rFonts w:ascii="Arial" w:hAnsi="Arial" w:cs="Arial"/>
          <w:bCs/>
          <w:sz w:val="24"/>
          <w:szCs w:val="24"/>
        </w:rPr>
      </w:pPr>
      <w:r w:rsidRPr="000956CF">
        <w:rPr>
          <w:noProof/>
        </w:rPr>
        <w:drawing>
          <wp:anchor distT="0" distB="0" distL="114300" distR="114300" simplePos="0" relativeHeight="251719680" behindDoc="1" locked="0" layoutInCell="1" allowOverlap="1" wp14:anchorId="1934874E" wp14:editId="781C6F3C">
            <wp:simplePos x="0" y="0"/>
            <wp:positionH relativeFrom="column">
              <wp:posOffset>5285740</wp:posOffset>
            </wp:positionH>
            <wp:positionV relativeFrom="paragraph">
              <wp:posOffset>-693791</wp:posOffset>
            </wp:positionV>
            <wp:extent cx="1593850" cy="2902621"/>
            <wp:effectExtent l="0" t="0" r="0" b="0"/>
            <wp:wrapNone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290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1F29" w:rsidRPr="00E71F29">
        <w:rPr>
          <w:rFonts w:ascii="Arial" w:hAnsi="Arial" w:cs="Arial"/>
          <w:bCs/>
          <w:sz w:val="24"/>
          <w:szCs w:val="24"/>
        </w:rPr>
        <w:t xml:space="preserve">Les lames en MDF 22mm sont à recouper en longueur afin de respecter le plan. </w:t>
      </w:r>
    </w:p>
    <w:p w14:paraId="515D0633" w14:textId="37B7F16F" w:rsidR="00161088" w:rsidRDefault="00E71F29" w:rsidP="00FA037B">
      <w:pPr>
        <w:ind w:right="1701"/>
        <w:rPr>
          <w:rFonts w:ascii="Arial" w:hAnsi="Arial" w:cs="Arial"/>
          <w:bCs/>
          <w:sz w:val="24"/>
          <w:szCs w:val="24"/>
        </w:rPr>
      </w:pPr>
      <w:r w:rsidRPr="00E71F29">
        <w:rPr>
          <w:rFonts w:ascii="Arial" w:hAnsi="Arial" w:cs="Arial"/>
          <w:bCs/>
          <w:sz w:val="24"/>
          <w:szCs w:val="24"/>
        </w:rPr>
        <w:t xml:space="preserve">L’ensemble est assemblé par vis VBA de 4x60. Les têtes de vis doivent être fraisées. </w:t>
      </w:r>
    </w:p>
    <w:p w14:paraId="465E6A21" w14:textId="3DA93D63" w:rsidR="00FA037B" w:rsidRDefault="00161088" w:rsidP="00FA037B">
      <w:pPr>
        <w:ind w:right="1701"/>
        <w:rPr>
          <w:rFonts w:ascii="Arial" w:hAnsi="Arial" w:cs="Arial"/>
          <w:bCs/>
          <w:sz w:val="24"/>
          <w:szCs w:val="24"/>
        </w:rPr>
      </w:pPr>
      <w:r w:rsidRPr="00161088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720704" behindDoc="1" locked="0" layoutInCell="1" allowOverlap="1" wp14:anchorId="23E83306" wp14:editId="75E45485">
            <wp:simplePos x="0" y="0"/>
            <wp:positionH relativeFrom="column">
              <wp:posOffset>4204335</wp:posOffset>
            </wp:positionH>
            <wp:positionV relativeFrom="paragraph">
              <wp:posOffset>122126</wp:posOffset>
            </wp:positionV>
            <wp:extent cx="940828" cy="1269372"/>
            <wp:effectExtent l="0" t="0" r="0" b="0"/>
            <wp:wrapNone/>
            <wp:docPr id="76" name="Imag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828" cy="1269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1F29" w:rsidRPr="00E71F29">
        <w:rPr>
          <w:rFonts w:ascii="Arial" w:hAnsi="Arial" w:cs="Arial"/>
          <w:bCs/>
          <w:sz w:val="24"/>
          <w:szCs w:val="24"/>
        </w:rPr>
        <w:t>Attention à bien effectuer les opérations nécessaires au respect du matériau afin d’éviter le fendage.</w:t>
      </w:r>
      <w:r w:rsidR="00FA037B" w:rsidRPr="00FA037B">
        <w:rPr>
          <w:rFonts w:ascii="Arial" w:hAnsi="Arial" w:cs="Arial"/>
          <w:bCs/>
          <w:sz w:val="24"/>
          <w:szCs w:val="24"/>
        </w:rPr>
        <w:t xml:space="preserve"> </w:t>
      </w:r>
    </w:p>
    <w:p w14:paraId="4BC2DC15" w14:textId="010699D6" w:rsidR="00FA037B" w:rsidRDefault="00FA037B" w:rsidP="00FA037B">
      <w:pPr>
        <w:ind w:right="354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La tablette ainsi que le petit caisson sont </w:t>
      </w:r>
      <w:r w:rsidRPr="00161088">
        <w:rPr>
          <w:rFonts w:ascii="Arial" w:hAnsi="Arial" w:cs="Arial"/>
          <w:bCs/>
          <w:sz w:val="24"/>
          <w:szCs w:val="24"/>
        </w:rPr>
        <w:t>en mélaminé</w:t>
      </w:r>
      <w:r>
        <w:rPr>
          <w:rFonts w:ascii="Arial" w:hAnsi="Arial" w:cs="Arial"/>
          <w:bCs/>
          <w:sz w:val="24"/>
          <w:szCs w:val="24"/>
        </w:rPr>
        <w:t xml:space="preserve"> blanc</w:t>
      </w:r>
      <w:r w:rsidRPr="00161088">
        <w:rPr>
          <w:rFonts w:ascii="Arial" w:hAnsi="Arial" w:cs="Arial"/>
          <w:bCs/>
          <w:sz w:val="24"/>
          <w:szCs w:val="24"/>
        </w:rPr>
        <w:t xml:space="preserve"> de 19mm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Pr="00161088">
        <w:rPr>
          <w:rFonts w:ascii="Arial" w:hAnsi="Arial" w:cs="Arial"/>
          <w:bCs/>
          <w:sz w:val="24"/>
          <w:szCs w:val="24"/>
        </w:rPr>
        <w:t>Le</w:t>
      </w:r>
      <w:r>
        <w:rPr>
          <w:rFonts w:ascii="Arial" w:hAnsi="Arial" w:cs="Arial"/>
          <w:bCs/>
          <w:sz w:val="24"/>
          <w:szCs w:val="24"/>
        </w:rPr>
        <w:t>urs chants visibles sont à revêtir en blanc à l’aide de chants thermocollants.</w:t>
      </w:r>
    </w:p>
    <w:p w14:paraId="73E4D370" w14:textId="5129D161" w:rsidR="00FA037B" w:rsidRPr="00FA037B" w:rsidRDefault="00FA037B" w:rsidP="00FA037B">
      <w:pPr>
        <w:ind w:right="3544"/>
        <w:rPr>
          <w:rFonts w:ascii="Arial" w:hAnsi="Arial" w:cs="Arial"/>
          <w:bCs/>
          <w:sz w:val="10"/>
          <w:szCs w:val="10"/>
        </w:rPr>
      </w:pPr>
    </w:p>
    <w:p w14:paraId="3B1578FA" w14:textId="5B1EA4A4" w:rsidR="008E4744" w:rsidRDefault="00FA037B" w:rsidP="00AD57FC">
      <w:pPr>
        <w:ind w:right="-155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Les pièces du petit caisson sont</w:t>
      </w:r>
      <w:r w:rsidR="00161088" w:rsidRPr="00161088">
        <w:rPr>
          <w:rFonts w:ascii="Arial" w:hAnsi="Arial" w:cs="Arial"/>
          <w:bCs/>
          <w:sz w:val="24"/>
          <w:szCs w:val="24"/>
        </w:rPr>
        <w:t xml:space="preserve"> à assembl</w:t>
      </w:r>
      <w:r w:rsidR="00161088">
        <w:rPr>
          <w:rFonts w:ascii="Arial" w:hAnsi="Arial" w:cs="Arial"/>
          <w:bCs/>
          <w:sz w:val="24"/>
          <w:szCs w:val="24"/>
        </w:rPr>
        <w:t>er</w:t>
      </w:r>
      <w:r w:rsidR="00161088" w:rsidRPr="00161088">
        <w:rPr>
          <w:rFonts w:ascii="Arial" w:hAnsi="Arial" w:cs="Arial"/>
          <w:bCs/>
          <w:sz w:val="24"/>
          <w:szCs w:val="24"/>
        </w:rPr>
        <w:t xml:space="preserve"> par </w:t>
      </w:r>
      <w:r w:rsidR="00161088">
        <w:rPr>
          <w:rFonts w:ascii="Arial" w:hAnsi="Arial" w:cs="Arial"/>
          <w:bCs/>
          <w:sz w:val="24"/>
          <w:szCs w:val="24"/>
        </w:rPr>
        <w:t>L</w:t>
      </w:r>
      <w:r w:rsidR="00161088" w:rsidRPr="00161088">
        <w:rPr>
          <w:rFonts w:ascii="Arial" w:hAnsi="Arial" w:cs="Arial"/>
          <w:bCs/>
          <w:sz w:val="24"/>
          <w:szCs w:val="24"/>
        </w:rPr>
        <w:t>amello et collage</w:t>
      </w:r>
      <w:r w:rsidR="00AD57FC">
        <w:rPr>
          <w:rFonts w:ascii="Arial" w:hAnsi="Arial" w:cs="Arial"/>
          <w:bCs/>
          <w:sz w:val="24"/>
          <w:szCs w:val="24"/>
        </w:rPr>
        <w:t xml:space="preserve"> avant d’être intégré dans le claustra.</w:t>
      </w:r>
    </w:p>
    <w:p w14:paraId="1A14090F" w14:textId="33CF5D23" w:rsidR="00AD57FC" w:rsidRPr="00161088" w:rsidRDefault="00FC6680" w:rsidP="00FC6680">
      <w:pPr>
        <w:ind w:left="3119" w:right="1843"/>
        <w:rPr>
          <w:rFonts w:ascii="Arial" w:hAnsi="Arial" w:cs="Arial"/>
          <w:bCs/>
          <w:sz w:val="24"/>
          <w:szCs w:val="24"/>
        </w:rPr>
      </w:pPr>
      <w:r w:rsidRPr="0011248F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32992" behindDoc="1" locked="0" layoutInCell="1" allowOverlap="1" wp14:anchorId="6B85CF7C" wp14:editId="538B58BE">
            <wp:simplePos x="0" y="0"/>
            <wp:positionH relativeFrom="column">
              <wp:posOffset>94864</wp:posOffset>
            </wp:positionH>
            <wp:positionV relativeFrom="paragraph">
              <wp:posOffset>73080</wp:posOffset>
            </wp:positionV>
            <wp:extent cx="1822111" cy="3666074"/>
            <wp:effectExtent l="0" t="0" r="0" b="0"/>
            <wp:wrapNone/>
            <wp:docPr id="94" name="Imag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111" cy="366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15A4D2" w14:textId="21C4BF4E" w:rsidR="008E4744" w:rsidRPr="00161088" w:rsidRDefault="008E4744" w:rsidP="00FC6680">
      <w:pPr>
        <w:ind w:left="3119"/>
        <w:rPr>
          <w:rFonts w:ascii="Arial" w:hAnsi="Arial" w:cs="Arial"/>
          <w:bCs/>
          <w:sz w:val="24"/>
          <w:szCs w:val="24"/>
        </w:rPr>
      </w:pPr>
    </w:p>
    <w:p w14:paraId="535DEE80" w14:textId="0062E600" w:rsidR="00266D87" w:rsidRPr="00161088" w:rsidRDefault="00266D87" w:rsidP="00266D87">
      <w:pPr>
        <w:ind w:left="311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La fixation entre le claustra et le muret doit être invisible et se faire par vissage de l’intérieur du muret.</w:t>
      </w:r>
    </w:p>
    <w:p w14:paraId="57B9CE0A" w14:textId="6D1E2D05" w:rsidR="008E4744" w:rsidRDefault="00E96B9E" w:rsidP="00FC6680">
      <w:pPr>
        <w:ind w:left="3119"/>
        <w:rPr>
          <w:rFonts w:ascii="Arial" w:hAnsi="Arial" w:cs="Arial"/>
          <w:b/>
          <w:bCs/>
          <w:sz w:val="24"/>
          <w:szCs w:val="24"/>
        </w:rPr>
      </w:pPr>
      <w:r w:rsidRPr="00DD46F1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735040" behindDoc="1" locked="0" layoutInCell="1" allowOverlap="1" wp14:anchorId="3A93C2C5" wp14:editId="23D8568E">
            <wp:simplePos x="0" y="0"/>
            <wp:positionH relativeFrom="column">
              <wp:posOffset>2350991</wp:posOffset>
            </wp:positionH>
            <wp:positionV relativeFrom="paragraph">
              <wp:posOffset>3644</wp:posOffset>
            </wp:positionV>
            <wp:extent cx="2254490" cy="1892105"/>
            <wp:effectExtent l="0" t="0" r="0" b="0"/>
            <wp:wrapNone/>
            <wp:docPr id="97" name="Imag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113"/>
                    <a:stretch/>
                  </pic:blipFill>
                  <pic:spPr bwMode="auto">
                    <a:xfrm>
                      <a:off x="0" y="0"/>
                      <a:ext cx="2254490" cy="189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46F1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1BC5AF3" wp14:editId="3D7D3DC8">
                <wp:simplePos x="0" y="0"/>
                <wp:positionH relativeFrom="margin">
                  <wp:posOffset>8595159</wp:posOffset>
                </wp:positionH>
                <wp:positionV relativeFrom="paragraph">
                  <wp:posOffset>170919</wp:posOffset>
                </wp:positionV>
                <wp:extent cx="713508" cy="2566176"/>
                <wp:effectExtent l="6985" t="12065" r="0" b="17780"/>
                <wp:wrapNone/>
                <wp:docPr id="53" name="Flèche : courbe vers la gauch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713508" cy="2566176"/>
                        </a:xfrm>
                        <a:prstGeom prst="curvedLeftArrow">
                          <a:avLst>
                            <a:gd name="adj1" fmla="val 9877"/>
                            <a:gd name="adj2" fmla="val 46032"/>
                            <a:gd name="adj3" fmla="val 2598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DD3B5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Flèche : courbe vers la gauche 53" o:spid="_x0000_s1026" type="#_x0000_t103" style="position:absolute;margin-left:676.8pt;margin-top:13.45pt;width:56.2pt;height:202.05pt;rotation:90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" adj="18835,20514,5612" fillcolor="#4472c4 [3204]" strokecolor="#1f3763 [1604]" strokeweight="1pt">
                <w10:wrap anchorx="margin"/>
              </v:shape>
            </w:pict>
          </mc:Fallback>
        </mc:AlternateContent>
      </w:r>
    </w:p>
    <w:p w14:paraId="506747EC" w14:textId="67689E83" w:rsidR="008E4744" w:rsidRDefault="008E4744" w:rsidP="00FC6680">
      <w:pPr>
        <w:ind w:left="3119"/>
        <w:rPr>
          <w:rFonts w:ascii="Arial" w:hAnsi="Arial" w:cs="Arial"/>
          <w:b/>
          <w:bCs/>
          <w:sz w:val="24"/>
          <w:szCs w:val="24"/>
        </w:rPr>
      </w:pPr>
    </w:p>
    <w:p w14:paraId="7DAE8EEF" w14:textId="5B61B606" w:rsidR="008E4744" w:rsidRDefault="008E4744" w:rsidP="00FC6680">
      <w:pPr>
        <w:ind w:left="3119"/>
        <w:rPr>
          <w:rFonts w:ascii="Arial" w:hAnsi="Arial" w:cs="Arial"/>
          <w:b/>
          <w:bCs/>
          <w:sz w:val="24"/>
          <w:szCs w:val="24"/>
        </w:rPr>
      </w:pPr>
    </w:p>
    <w:p w14:paraId="371E2709" w14:textId="3DBCD60C" w:rsidR="008E4744" w:rsidRDefault="008E4744" w:rsidP="00FC6680">
      <w:pPr>
        <w:ind w:left="3119"/>
        <w:rPr>
          <w:rFonts w:ascii="Arial" w:hAnsi="Arial" w:cs="Arial"/>
          <w:b/>
          <w:bCs/>
          <w:sz w:val="24"/>
          <w:szCs w:val="24"/>
        </w:rPr>
      </w:pPr>
    </w:p>
    <w:p w14:paraId="2C8E11FE" w14:textId="61550DBF" w:rsidR="008E4744" w:rsidRDefault="008E4744" w:rsidP="00CC5A34">
      <w:pPr>
        <w:rPr>
          <w:rFonts w:ascii="Arial" w:hAnsi="Arial" w:cs="Arial"/>
          <w:b/>
          <w:bCs/>
          <w:sz w:val="24"/>
          <w:szCs w:val="24"/>
        </w:rPr>
      </w:pPr>
    </w:p>
    <w:p w14:paraId="16FD3560" w14:textId="7C834339" w:rsidR="00FC6680" w:rsidRDefault="00FC668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05AE6217" w14:textId="370371A3" w:rsidR="00DD46F1" w:rsidRPr="0011248F" w:rsidRDefault="00F553B9" w:rsidP="00DD46F1">
      <w:pPr>
        <w:pStyle w:val="Paragraphedeliste"/>
        <w:numPr>
          <w:ilvl w:val="0"/>
          <w:numId w:val="33"/>
        </w:numPr>
        <w:ind w:right="2410"/>
        <w:rPr>
          <w:rFonts w:ascii="Arial" w:hAnsi="Arial" w:cs="Arial"/>
          <w:b/>
          <w:bCs/>
          <w:sz w:val="24"/>
          <w:szCs w:val="24"/>
        </w:rPr>
      </w:pPr>
      <w:r w:rsidRPr="009B7491">
        <w:rPr>
          <w:rFonts w:ascii="Arial" w:hAnsi="Arial" w:cs="Arial"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730944" behindDoc="1" locked="0" layoutInCell="1" allowOverlap="1" wp14:anchorId="56F629FE" wp14:editId="08B80457">
            <wp:simplePos x="0" y="0"/>
            <wp:positionH relativeFrom="column">
              <wp:posOffset>5343652</wp:posOffset>
            </wp:positionH>
            <wp:positionV relativeFrom="paragraph">
              <wp:posOffset>-441643</wp:posOffset>
            </wp:positionV>
            <wp:extent cx="521195" cy="1827110"/>
            <wp:effectExtent l="0" t="0" r="0" b="0"/>
            <wp:wrapNone/>
            <wp:docPr id="74" name="Imag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1195" cy="182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46F1">
        <w:rPr>
          <w:rFonts w:ascii="Arial" w:hAnsi="Arial" w:cs="Arial"/>
          <w:b/>
          <w:bCs/>
          <w:sz w:val="24"/>
          <w:szCs w:val="24"/>
        </w:rPr>
        <w:t>Finitions de la cloison</w:t>
      </w:r>
    </w:p>
    <w:p w14:paraId="3A2D80B8" w14:textId="4D49D589" w:rsidR="0011248F" w:rsidRPr="009B7491" w:rsidRDefault="00472ED6" w:rsidP="0011248F">
      <w:pPr>
        <w:ind w:right="2410"/>
        <w:rPr>
          <w:rFonts w:ascii="Arial" w:hAnsi="Arial" w:cs="Arial"/>
          <w:bCs/>
          <w:sz w:val="24"/>
          <w:szCs w:val="24"/>
        </w:rPr>
      </w:pPr>
      <w:r w:rsidRPr="00472ED6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739136" behindDoc="1" locked="0" layoutInCell="1" allowOverlap="1" wp14:anchorId="18581B6D" wp14:editId="168B398D">
            <wp:simplePos x="0" y="0"/>
            <wp:positionH relativeFrom="column">
              <wp:posOffset>4373383</wp:posOffset>
            </wp:positionH>
            <wp:positionV relativeFrom="paragraph">
              <wp:posOffset>469596</wp:posOffset>
            </wp:positionV>
            <wp:extent cx="2140648" cy="3768233"/>
            <wp:effectExtent l="0" t="0" r="0" b="0"/>
            <wp:wrapNone/>
            <wp:docPr id="101" name="Imag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648" cy="376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248F" w:rsidRPr="009B7491">
        <w:rPr>
          <w:rFonts w:ascii="Arial" w:hAnsi="Arial" w:cs="Arial"/>
          <w:bCs/>
          <w:sz w:val="24"/>
          <w:szCs w:val="24"/>
        </w:rPr>
        <w:t xml:space="preserve">Usiner les moulures du nez de cloison </w:t>
      </w:r>
      <w:r w:rsidR="0011248F">
        <w:rPr>
          <w:rFonts w:ascii="Arial" w:hAnsi="Arial" w:cs="Arial"/>
          <w:bCs/>
          <w:sz w:val="24"/>
          <w:szCs w:val="24"/>
        </w:rPr>
        <w:t>à l’aide de la scie plongeante et d’une défonceuse portative. La finition sera livrée prête à peindre.</w:t>
      </w:r>
    </w:p>
    <w:p w14:paraId="7EAFE1D1" w14:textId="65F7CCF4" w:rsidR="0011248F" w:rsidRDefault="00603FFB" w:rsidP="0011248F">
      <w:pPr>
        <w:ind w:right="5385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AF23384" wp14:editId="762B95AF">
                <wp:simplePos x="0" y="0"/>
                <wp:positionH relativeFrom="column">
                  <wp:posOffset>1822140</wp:posOffset>
                </wp:positionH>
                <wp:positionV relativeFrom="paragraph">
                  <wp:posOffset>189599</wp:posOffset>
                </wp:positionV>
                <wp:extent cx="1903228" cy="1669312"/>
                <wp:effectExtent l="0" t="0" r="0" b="7620"/>
                <wp:wrapNone/>
                <wp:docPr id="47" name="Zone de text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3228" cy="16693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62175" w14:textId="77777777" w:rsidR="00603FFB" w:rsidRDefault="00603FFB" w:rsidP="0011248F">
                            <w:pPr>
                              <w:ind w:right="39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  <w:r w:rsidR="00DD46F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ouper de longueur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62DFD99" w14:textId="1BA4436F" w:rsidR="00603FFB" w:rsidRDefault="00603FFB" w:rsidP="0011248F">
                            <w:pPr>
                              <w:ind w:right="39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Centrer en fonction des épaisseurs de panneaux et de lambris mis en œuvre.</w:t>
                            </w:r>
                          </w:p>
                          <w:p w14:paraId="0EA9E7B7" w14:textId="1B507350" w:rsidR="00DD46F1" w:rsidRPr="00603FFB" w:rsidRDefault="00603FFB" w:rsidP="0011248F">
                            <w:pPr>
                              <w:ind w:right="39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F</w:t>
                            </w:r>
                            <w:r w:rsidR="00DD46F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ixer le nez de cloison</w:t>
                            </w:r>
                            <w:r w:rsidR="00FF3419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de l’intérieur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23384" id="Zone de texte 47" o:spid="_x0000_s1037" type="#_x0000_t202" style="position:absolute;margin-left:143.5pt;margin-top:14.95pt;width:149.85pt;height:131.4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" filled="f" stroked="f" strokeweight=".5pt">
                <v:textbox>
                  <w:txbxContent>
                    <w:p w14:paraId="4CC62175" w14:textId="77777777" w:rsidR="00603FFB" w:rsidRDefault="00603FFB" w:rsidP="0011248F">
                      <w:pPr>
                        <w:ind w:right="39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C</w:t>
                      </w:r>
                      <w:r w:rsidR="00DD46F1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ouper de longueur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462DFD99" w14:textId="1BA4436F" w:rsidR="00603FFB" w:rsidRDefault="00603FFB" w:rsidP="0011248F">
                      <w:pPr>
                        <w:ind w:right="39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Centrer en fonction des épaisseurs de panneaux et de lambris mis en œuvre.</w:t>
                      </w:r>
                    </w:p>
                    <w:p w14:paraId="0EA9E7B7" w14:textId="1B507350" w:rsidR="00DD46F1" w:rsidRPr="00603FFB" w:rsidRDefault="00603FFB" w:rsidP="0011248F">
                      <w:pPr>
                        <w:ind w:right="39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F</w:t>
                      </w:r>
                      <w:r w:rsidR="00DD46F1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ixer le nez de cloison</w:t>
                      </w:r>
                      <w:r w:rsidR="00FF3419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de l’intérieur</w:t>
                      </w:r>
                    </w:p>
                  </w:txbxContent>
                </v:textbox>
              </v:shape>
            </w:pict>
          </mc:Fallback>
        </mc:AlternateContent>
      </w:r>
      <w:r w:rsidR="00472ED6" w:rsidRPr="00472ED6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738112" behindDoc="1" locked="0" layoutInCell="1" allowOverlap="1" wp14:anchorId="4A9CBD3C" wp14:editId="011A5503">
            <wp:simplePos x="0" y="0"/>
            <wp:positionH relativeFrom="page">
              <wp:posOffset>248421</wp:posOffset>
            </wp:positionH>
            <wp:positionV relativeFrom="paragraph">
              <wp:posOffset>8255</wp:posOffset>
            </wp:positionV>
            <wp:extent cx="2478698" cy="4851400"/>
            <wp:effectExtent l="0" t="0" r="0" b="0"/>
            <wp:wrapNone/>
            <wp:docPr id="99" name="Imag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698" cy="485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76FA00" w14:textId="4C79567D" w:rsidR="0011248F" w:rsidRDefault="0011248F" w:rsidP="0011248F">
      <w:pPr>
        <w:ind w:right="5385"/>
        <w:rPr>
          <w:rFonts w:ascii="Arial" w:hAnsi="Arial" w:cs="Arial"/>
          <w:bCs/>
          <w:sz w:val="24"/>
          <w:szCs w:val="24"/>
        </w:rPr>
      </w:pPr>
    </w:p>
    <w:p w14:paraId="3B619B35" w14:textId="369840B0" w:rsidR="0011248F" w:rsidRPr="00B036E7" w:rsidRDefault="0011248F" w:rsidP="0011248F">
      <w:pPr>
        <w:ind w:right="5385"/>
        <w:rPr>
          <w:rFonts w:ascii="Arial" w:hAnsi="Arial" w:cs="Arial"/>
          <w:bCs/>
          <w:sz w:val="24"/>
          <w:szCs w:val="24"/>
        </w:rPr>
      </w:pPr>
    </w:p>
    <w:p w14:paraId="2A8C057D" w14:textId="5AD4A903" w:rsidR="0011248F" w:rsidRDefault="0011248F" w:rsidP="0011248F">
      <w:pPr>
        <w:ind w:right="5810"/>
        <w:rPr>
          <w:rFonts w:ascii="Arial" w:hAnsi="Arial" w:cs="Arial"/>
          <w:b/>
          <w:bCs/>
          <w:sz w:val="24"/>
          <w:szCs w:val="24"/>
        </w:rPr>
      </w:pPr>
    </w:p>
    <w:p w14:paraId="58BB5FF4" w14:textId="2AB4F6E3" w:rsidR="0011248F" w:rsidRDefault="0011248F" w:rsidP="0011248F">
      <w:pPr>
        <w:rPr>
          <w:rFonts w:ascii="Arial" w:hAnsi="Arial" w:cs="Arial"/>
          <w:b/>
          <w:bCs/>
          <w:sz w:val="24"/>
          <w:szCs w:val="24"/>
        </w:rPr>
      </w:pPr>
    </w:p>
    <w:p w14:paraId="275D01C9" w14:textId="343286E7" w:rsidR="0011248F" w:rsidRDefault="0011248F" w:rsidP="0011248F">
      <w:pPr>
        <w:rPr>
          <w:rFonts w:ascii="Arial" w:hAnsi="Arial" w:cs="Arial"/>
          <w:b/>
          <w:bCs/>
          <w:sz w:val="24"/>
          <w:szCs w:val="24"/>
        </w:rPr>
      </w:pPr>
    </w:p>
    <w:p w14:paraId="361A564F" w14:textId="116E1919" w:rsidR="0011248F" w:rsidRDefault="00603FFB" w:rsidP="0011248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491CA0" wp14:editId="6A3C0012">
                <wp:simplePos x="0" y="0"/>
                <wp:positionH relativeFrom="column">
                  <wp:posOffset>1460633</wp:posOffset>
                </wp:positionH>
                <wp:positionV relativeFrom="paragraph">
                  <wp:posOffset>93301</wp:posOffset>
                </wp:positionV>
                <wp:extent cx="807868" cy="754911"/>
                <wp:effectExtent l="38100" t="0" r="30480" b="64770"/>
                <wp:wrapNone/>
                <wp:docPr id="70" name="Connecteur droit avec flèch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7868" cy="7549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5B8B1" id="Connecteur droit avec flèche 70" o:spid="_x0000_s1026" type="#_x0000_t32" style="position:absolute;margin-left:115pt;margin-top:7.35pt;width:63.6pt;height:59.45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" strokecolor="#4472c4 [3204]" strokeweight=".5pt">
                <v:stroke endarrow="block" joinstyle="miter"/>
              </v:shape>
            </w:pict>
          </mc:Fallback>
        </mc:AlternateContent>
      </w:r>
    </w:p>
    <w:p w14:paraId="2B6DE9D2" w14:textId="19173392" w:rsidR="0011248F" w:rsidRDefault="0011248F" w:rsidP="0011248F">
      <w:pPr>
        <w:rPr>
          <w:rFonts w:ascii="Arial" w:hAnsi="Arial" w:cs="Arial"/>
          <w:b/>
          <w:bCs/>
          <w:sz w:val="24"/>
          <w:szCs w:val="24"/>
        </w:rPr>
      </w:pPr>
    </w:p>
    <w:p w14:paraId="32AFDDF4" w14:textId="6E406E7C" w:rsidR="0011248F" w:rsidRDefault="00472ED6" w:rsidP="0011248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E2BE886" wp14:editId="1ADBA449">
                <wp:simplePos x="0" y="0"/>
                <wp:positionH relativeFrom="margin">
                  <wp:posOffset>1860896</wp:posOffset>
                </wp:positionH>
                <wp:positionV relativeFrom="paragraph">
                  <wp:posOffset>284663</wp:posOffset>
                </wp:positionV>
                <wp:extent cx="2734147" cy="986827"/>
                <wp:effectExtent l="0" t="0" r="0" b="3810"/>
                <wp:wrapNone/>
                <wp:docPr id="102" name="Zone de text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4147" cy="986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A630F9" w14:textId="77777777" w:rsidR="00472ED6" w:rsidRPr="000B3051" w:rsidRDefault="00472ED6" w:rsidP="0011248F">
                            <w:pPr>
                              <w:ind w:right="39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Répartir les lames de lambris afin que les largeurs soient identiques à gauche et à droite. La lame de gauche doit être ajustée au mur.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BE886" id="Zone de texte 102" o:spid="_x0000_s1038" type="#_x0000_t202" style="position:absolute;margin-left:146.55pt;margin-top:22.4pt;width:215.3pt;height:77.7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" filled="f" stroked="f" strokeweight=".5pt">
                <v:textbox>
                  <w:txbxContent>
                    <w:p w14:paraId="78A630F9" w14:textId="77777777" w:rsidR="00472ED6" w:rsidRPr="000B3051" w:rsidRDefault="00472ED6" w:rsidP="0011248F">
                      <w:pPr>
                        <w:ind w:right="39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Répartir les lames de lambris afin que les largeurs soient identiques à gauche et à droite. La lame de gauche doit être ajustée au mur.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892DD3" w14:textId="466897AD" w:rsidR="008E4744" w:rsidRDefault="008E4744" w:rsidP="00CC5A34">
      <w:pPr>
        <w:rPr>
          <w:rFonts w:ascii="Arial" w:hAnsi="Arial" w:cs="Arial"/>
          <w:b/>
          <w:bCs/>
          <w:sz w:val="24"/>
          <w:szCs w:val="24"/>
        </w:rPr>
      </w:pPr>
    </w:p>
    <w:p w14:paraId="2EE2FB8C" w14:textId="2EF7654B" w:rsidR="008E4744" w:rsidRDefault="008E4744" w:rsidP="00CC5A34">
      <w:pPr>
        <w:rPr>
          <w:rFonts w:ascii="Arial" w:hAnsi="Arial" w:cs="Arial"/>
          <w:b/>
          <w:bCs/>
          <w:sz w:val="24"/>
          <w:szCs w:val="24"/>
        </w:rPr>
      </w:pPr>
    </w:p>
    <w:p w14:paraId="24E59666" w14:textId="1AAAF005" w:rsidR="008E4744" w:rsidRDefault="008E4744" w:rsidP="00CC5A34">
      <w:pPr>
        <w:rPr>
          <w:rFonts w:ascii="Arial" w:hAnsi="Arial" w:cs="Arial"/>
          <w:b/>
          <w:bCs/>
          <w:sz w:val="24"/>
          <w:szCs w:val="24"/>
        </w:rPr>
      </w:pPr>
    </w:p>
    <w:p w14:paraId="010FFE6A" w14:textId="30CDA851" w:rsidR="008E4744" w:rsidRDefault="00472ED6" w:rsidP="00CC5A3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874380E" wp14:editId="773A391E">
                <wp:simplePos x="0" y="0"/>
                <wp:positionH relativeFrom="margin">
                  <wp:posOffset>1788795</wp:posOffset>
                </wp:positionH>
                <wp:positionV relativeFrom="paragraph">
                  <wp:posOffset>166207</wp:posOffset>
                </wp:positionV>
                <wp:extent cx="4372610" cy="768985"/>
                <wp:effectExtent l="0" t="0" r="0" b="0"/>
                <wp:wrapNone/>
                <wp:docPr id="67" name="Zone de text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2610" cy="768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BFD70D" w14:textId="7EC34198" w:rsidR="00DD46F1" w:rsidRPr="000B3051" w:rsidRDefault="00DD46F1" w:rsidP="0011248F">
                            <w:p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0B305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Les lames sont positionnées à joint</w:t>
                            </w:r>
                            <w:r w:rsidR="00E96B9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 w:rsidRPr="000B3051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perdus et fixés à la structure par clouage. Deux clous de fixation par lame sur chaque traverse seront alignés et les têtes seront chassées.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4380E" id="Zone de texte 67" o:spid="_x0000_s1039" type="#_x0000_t202" style="position:absolute;margin-left:140.85pt;margin-top:13.1pt;width:344.3pt;height:60.5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" filled="f" stroked="f" strokeweight=".5pt">
                <v:textbox>
                  <w:txbxContent>
                    <w:p w14:paraId="44BFD70D" w14:textId="7EC34198" w:rsidR="00DD46F1" w:rsidRPr="000B3051" w:rsidRDefault="00DD46F1" w:rsidP="0011248F">
                      <w:p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0B3051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Les lames sont positionnées à joint</w:t>
                      </w:r>
                      <w:r w:rsidR="00E96B9E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s</w:t>
                      </w:r>
                      <w:r w:rsidRPr="000B3051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perdus et fixés à la structure par clouage. Deux clous de fixation par lame sur chaque traverse seront alignés et les têtes seront chassées.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C6788E" w14:textId="112A43B7" w:rsidR="003E386B" w:rsidRDefault="003E386B" w:rsidP="00CC5A34">
      <w:pPr>
        <w:rPr>
          <w:rFonts w:ascii="Arial" w:hAnsi="Arial" w:cs="Arial"/>
          <w:b/>
          <w:bCs/>
          <w:sz w:val="24"/>
          <w:szCs w:val="24"/>
        </w:rPr>
      </w:pPr>
    </w:p>
    <w:p w14:paraId="3BA9BBAE" w14:textId="6EBC2108" w:rsidR="003E386B" w:rsidRDefault="003E386B" w:rsidP="00CC5A34">
      <w:pPr>
        <w:rPr>
          <w:rFonts w:ascii="Arial" w:hAnsi="Arial" w:cs="Arial"/>
          <w:b/>
          <w:bCs/>
          <w:sz w:val="24"/>
          <w:szCs w:val="24"/>
        </w:rPr>
      </w:pPr>
    </w:p>
    <w:p w14:paraId="6406FE6F" w14:textId="5B288E75" w:rsidR="00792037" w:rsidRDefault="00792037" w:rsidP="00CC5A34">
      <w:pPr>
        <w:rPr>
          <w:rFonts w:ascii="Arial" w:hAnsi="Arial" w:cs="Arial"/>
          <w:b/>
          <w:bCs/>
          <w:sz w:val="24"/>
          <w:szCs w:val="24"/>
        </w:rPr>
      </w:pPr>
    </w:p>
    <w:p w14:paraId="0A5155A4" w14:textId="689AA845" w:rsidR="00792037" w:rsidRDefault="00B475ED" w:rsidP="00CC5A34">
      <w:pPr>
        <w:rPr>
          <w:rFonts w:ascii="Arial" w:hAnsi="Arial" w:cs="Arial"/>
          <w:b/>
          <w:bCs/>
          <w:sz w:val="24"/>
          <w:szCs w:val="24"/>
        </w:rPr>
      </w:pPr>
      <w:r w:rsidRPr="00277813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42208" behindDoc="1" locked="0" layoutInCell="1" allowOverlap="1" wp14:anchorId="56D1EFD8" wp14:editId="0FAE215F">
            <wp:simplePos x="0" y="0"/>
            <wp:positionH relativeFrom="margin">
              <wp:posOffset>4220015</wp:posOffset>
            </wp:positionH>
            <wp:positionV relativeFrom="paragraph">
              <wp:posOffset>101502</wp:posOffset>
            </wp:positionV>
            <wp:extent cx="1688764" cy="1990579"/>
            <wp:effectExtent l="0" t="0" r="6985" b="0"/>
            <wp:wrapNone/>
            <wp:docPr id="104" name="Imag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764" cy="1990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33535C" w14:textId="120B6215" w:rsidR="00E96B9E" w:rsidRPr="00E96B9E" w:rsidRDefault="00E96B9E" w:rsidP="00E96B9E">
      <w:pPr>
        <w:pStyle w:val="Paragraphedeliste"/>
        <w:numPr>
          <w:ilvl w:val="0"/>
          <w:numId w:val="33"/>
        </w:numPr>
        <w:ind w:right="2410"/>
        <w:rPr>
          <w:rFonts w:ascii="Arial" w:hAnsi="Arial" w:cs="Arial"/>
          <w:b/>
          <w:bCs/>
          <w:sz w:val="24"/>
          <w:szCs w:val="24"/>
        </w:rPr>
      </w:pPr>
      <w:r w:rsidRPr="00E96B9E">
        <w:rPr>
          <w:rFonts w:ascii="Arial" w:hAnsi="Arial" w:cs="Arial"/>
          <w:b/>
          <w:bCs/>
          <w:noProof/>
          <w:sz w:val="24"/>
          <w:szCs w:val="24"/>
        </w:rPr>
        <w:t>Installation du coin bureau</w:t>
      </w:r>
    </w:p>
    <w:p w14:paraId="1041F874" w14:textId="76889CAB" w:rsidR="00792037" w:rsidRPr="00277813" w:rsidRDefault="00277813" w:rsidP="00CC5A34">
      <w:pPr>
        <w:rPr>
          <w:rFonts w:ascii="Arial" w:hAnsi="Arial" w:cs="Arial"/>
          <w:bCs/>
          <w:sz w:val="24"/>
          <w:szCs w:val="24"/>
        </w:rPr>
      </w:pPr>
      <w:r w:rsidRPr="00277813">
        <w:rPr>
          <w:rFonts w:ascii="Arial" w:hAnsi="Arial" w:cs="Arial"/>
          <w:bCs/>
          <w:sz w:val="24"/>
          <w:szCs w:val="24"/>
        </w:rPr>
        <w:t>Fabrication de l’équerre de maintien</w:t>
      </w:r>
      <w:r w:rsidR="00B475ED">
        <w:rPr>
          <w:rFonts w:ascii="Arial" w:hAnsi="Arial" w:cs="Arial"/>
          <w:bCs/>
          <w:sz w:val="24"/>
          <w:szCs w:val="24"/>
        </w:rPr>
        <w:t xml:space="preserve"> à la scie plongeante.</w:t>
      </w:r>
    </w:p>
    <w:p w14:paraId="27253247" w14:textId="7847E818" w:rsidR="00E96B9E" w:rsidRPr="00277813" w:rsidRDefault="00B475ED" w:rsidP="00CC5A3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Préparation des tasseaux avec une coupe à 45° en bout.</w:t>
      </w:r>
    </w:p>
    <w:p w14:paraId="6A018115" w14:textId="75A02E5F" w:rsidR="00E96B9E" w:rsidRPr="00277813" w:rsidRDefault="00E96B9E" w:rsidP="00CC5A34">
      <w:pPr>
        <w:rPr>
          <w:rFonts w:ascii="Arial" w:hAnsi="Arial" w:cs="Arial"/>
          <w:bCs/>
          <w:sz w:val="24"/>
          <w:szCs w:val="24"/>
        </w:rPr>
      </w:pPr>
    </w:p>
    <w:p w14:paraId="66E5F13F" w14:textId="74332614" w:rsidR="00E96B9E" w:rsidRDefault="00373C42" w:rsidP="00CA33AF">
      <w:pPr>
        <w:ind w:right="354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37F7F1" wp14:editId="2642FB87">
                <wp:simplePos x="0" y="0"/>
                <wp:positionH relativeFrom="column">
                  <wp:posOffset>2595343</wp:posOffset>
                </wp:positionH>
                <wp:positionV relativeFrom="paragraph">
                  <wp:posOffset>596949</wp:posOffset>
                </wp:positionV>
                <wp:extent cx="1153551" cy="520504"/>
                <wp:effectExtent l="0" t="0" r="85090" b="51435"/>
                <wp:wrapNone/>
                <wp:docPr id="107" name="Connecteur droit avec flèch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3551" cy="52050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0209F" id="Connecteur droit avec flèche 107" o:spid="_x0000_s1026" type="#_x0000_t32" style="position:absolute;margin-left:204.35pt;margin-top:47pt;width:90.85pt;height:4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  <w:r w:rsidR="00CA33AF">
        <w:rPr>
          <w:rFonts w:ascii="Arial" w:hAnsi="Arial" w:cs="Arial"/>
          <w:bCs/>
          <w:sz w:val="24"/>
          <w:szCs w:val="24"/>
        </w:rPr>
        <w:t>Réaliser le perçage, l’arrondi et le ¼ de rond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A33AF">
        <w:rPr>
          <w:rFonts w:ascii="Arial" w:hAnsi="Arial" w:cs="Arial"/>
          <w:bCs/>
          <w:sz w:val="24"/>
          <w:szCs w:val="24"/>
        </w:rPr>
        <w:t>du plan de travail en fonction des plans, avant de tracer et couper la position de l’entaille pour la goulotte électrique.</w:t>
      </w:r>
    </w:p>
    <w:p w14:paraId="7CA4D178" w14:textId="219B9032" w:rsidR="00CA33AF" w:rsidRDefault="00373C42" w:rsidP="00373C42">
      <w:pPr>
        <w:ind w:right="7229"/>
        <w:rPr>
          <w:rFonts w:ascii="Arial" w:hAnsi="Arial" w:cs="Arial"/>
          <w:bCs/>
          <w:sz w:val="24"/>
          <w:szCs w:val="24"/>
        </w:rPr>
      </w:pPr>
      <w:r w:rsidRPr="00373C42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45280" behindDoc="1" locked="0" layoutInCell="1" allowOverlap="1" wp14:anchorId="0CC42A53" wp14:editId="72B81E7D">
            <wp:simplePos x="0" y="0"/>
            <wp:positionH relativeFrom="column">
              <wp:posOffset>2216150</wp:posOffset>
            </wp:positionH>
            <wp:positionV relativeFrom="paragraph">
              <wp:posOffset>387056</wp:posOffset>
            </wp:positionV>
            <wp:extent cx="902970" cy="888736"/>
            <wp:effectExtent l="0" t="0" r="0" b="6985"/>
            <wp:wrapNone/>
            <wp:docPr id="108" name="Imag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888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33AF" w:rsidRPr="00CA33AF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43232" behindDoc="1" locked="0" layoutInCell="1" allowOverlap="1" wp14:anchorId="45CDD447" wp14:editId="1C76A74F">
            <wp:simplePos x="0" y="0"/>
            <wp:positionH relativeFrom="margin">
              <wp:posOffset>3735705</wp:posOffset>
            </wp:positionH>
            <wp:positionV relativeFrom="paragraph">
              <wp:posOffset>7620</wp:posOffset>
            </wp:positionV>
            <wp:extent cx="2236763" cy="1668701"/>
            <wp:effectExtent l="0" t="0" r="0" b="0"/>
            <wp:wrapNone/>
            <wp:docPr id="106" name="Imag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763" cy="166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AE3D10" w14:textId="67F797AB" w:rsidR="00CA33AF" w:rsidRDefault="00373C42" w:rsidP="00373C42">
      <w:pPr>
        <w:ind w:right="680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Procéder de la même façon avec les étagères</w:t>
      </w:r>
    </w:p>
    <w:p w14:paraId="361E02AF" w14:textId="3E14927F" w:rsidR="00CA33AF" w:rsidRDefault="00CA33AF" w:rsidP="00CC5A34">
      <w:pPr>
        <w:rPr>
          <w:rFonts w:ascii="Arial" w:hAnsi="Arial" w:cs="Arial"/>
          <w:bCs/>
          <w:sz w:val="24"/>
          <w:szCs w:val="24"/>
        </w:rPr>
      </w:pPr>
    </w:p>
    <w:p w14:paraId="3644D7E5" w14:textId="4081AD29" w:rsidR="009F474E" w:rsidRDefault="009F474E" w:rsidP="009F474E">
      <w:pPr>
        <w:ind w:right="623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Le ponçage des différents éléments sera soigné.</w:t>
      </w:r>
    </w:p>
    <w:p w14:paraId="6A75EAB1" w14:textId="7C4D3B7D" w:rsidR="00792037" w:rsidRPr="009F474E" w:rsidRDefault="00E96B9E" w:rsidP="00CC5A3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column"/>
      </w:r>
      <w:r w:rsidR="009F474E">
        <w:rPr>
          <w:rFonts w:ascii="Arial" w:hAnsi="Arial" w:cs="Arial"/>
          <w:bCs/>
          <w:sz w:val="24"/>
          <w:szCs w:val="24"/>
        </w:rPr>
        <w:t>Ajuster</w:t>
      </w:r>
      <w:r w:rsidR="009F474E" w:rsidRPr="009F474E">
        <w:rPr>
          <w:rFonts w:ascii="Arial" w:hAnsi="Arial" w:cs="Arial"/>
          <w:bCs/>
          <w:sz w:val="24"/>
          <w:szCs w:val="24"/>
        </w:rPr>
        <w:t xml:space="preserve"> le plan de travail </w:t>
      </w:r>
      <w:r w:rsidR="009F474E">
        <w:rPr>
          <w:rFonts w:ascii="Arial" w:hAnsi="Arial" w:cs="Arial"/>
          <w:bCs/>
          <w:sz w:val="24"/>
          <w:szCs w:val="24"/>
        </w:rPr>
        <w:t xml:space="preserve">au mur et le fixer </w:t>
      </w:r>
      <w:r w:rsidR="009F474E" w:rsidRPr="009F474E">
        <w:rPr>
          <w:rFonts w:ascii="Arial" w:hAnsi="Arial" w:cs="Arial"/>
          <w:bCs/>
          <w:sz w:val="24"/>
          <w:szCs w:val="24"/>
        </w:rPr>
        <w:t>de niveau sur les tasseaux</w:t>
      </w:r>
      <w:r w:rsidR="009F474E">
        <w:rPr>
          <w:rFonts w:ascii="Arial" w:hAnsi="Arial" w:cs="Arial"/>
          <w:bCs/>
          <w:sz w:val="24"/>
          <w:szCs w:val="24"/>
        </w:rPr>
        <w:t>.</w:t>
      </w:r>
    </w:p>
    <w:p w14:paraId="0D97727E" w14:textId="7A3E2B6B" w:rsidR="00792037" w:rsidRPr="009F474E" w:rsidRDefault="009F474E" w:rsidP="009F474E">
      <w:pPr>
        <w:ind w:right="2693"/>
        <w:rPr>
          <w:rFonts w:ascii="Arial" w:hAnsi="Arial" w:cs="Arial"/>
          <w:bCs/>
          <w:sz w:val="24"/>
          <w:szCs w:val="24"/>
        </w:rPr>
      </w:pPr>
      <w:r w:rsidRPr="009F474E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46304" behindDoc="1" locked="0" layoutInCell="1" allowOverlap="1" wp14:anchorId="74BE7570" wp14:editId="0EFD4BF5">
            <wp:simplePos x="0" y="0"/>
            <wp:positionH relativeFrom="column">
              <wp:posOffset>4494306</wp:posOffset>
            </wp:positionH>
            <wp:positionV relativeFrom="paragraph">
              <wp:posOffset>-402491</wp:posOffset>
            </wp:positionV>
            <wp:extent cx="2783840" cy="2407285"/>
            <wp:effectExtent l="0" t="0" r="0" b="0"/>
            <wp:wrapNone/>
            <wp:docPr id="110" name="Imag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40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sz w:val="24"/>
          <w:szCs w:val="24"/>
        </w:rPr>
        <w:t>Une petite équerre en plastique sera rajoutée pour maintenir le bureau efficacement.</w:t>
      </w:r>
    </w:p>
    <w:p w14:paraId="2DE595C1" w14:textId="57E5FD07" w:rsidR="00792037" w:rsidRPr="009F474E" w:rsidRDefault="00792037" w:rsidP="00CC5A34">
      <w:pPr>
        <w:rPr>
          <w:rFonts w:ascii="Arial" w:hAnsi="Arial" w:cs="Arial"/>
          <w:bCs/>
          <w:sz w:val="24"/>
          <w:szCs w:val="24"/>
        </w:rPr>
      </w:pPr>
    </w:p>
    <w:p w14:paraId="5AFF6870" w14:textId="76D1C6AC" w:rsidR="00792037" w:rsidRPr="009F474E" w:rsidRDefault="00BA2E88" w:rsidP="00FF3419">
      <w:pPr>
        <w:ind w:right="276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Installer selon le même principe les deux étagères sur les équerres en respectant les </w:t>
      </w:r>
      <w:r w:rsidR="006A5FCF">
        <w:rPr>
          <w:rFonts w:ascii="Arial" w:hAnsi="Arial" w:cs="Arial"/>
          <w:bCs/>
          <w:sz w:val="24"/>
          <w:szCs w:val="24"/>
        </w:rPr>
        <w:t>hauteurs</w:t>
      </w:r>
      <w:r>
        <w:rPr>
          <w:rFonts w:ascii="Arial" w:hAnsi="Arial" w:cs="Arial"/>
          <w:bCs/>
          <w:sz w:val="24"/>
          <w:szCs w:val="24"/>
        </w:rPr>
        <w:t xml:space="preserve"> fournies par le plan.</w:t>
      </w:r>
    </w:p>
    <w:p w14:paraId="78C2665D" w14:textId="54DDE9C2" w:rsidR="00792037" w:rsidRPr="009F474E" w:rsidRDefault="00792037" w:rsidP="00CC5A34">
      <w:pPr>
        <w:rPr>
          <w:rFonts w:ascii="Arial" w:hAnsi="Arial" w:cs="Arial"/>
          <w:bCs/>
          <w:sz w:val="24"/>
          <w:szCs w:val="24"/>
        </w:rPr>
      </w:pPr>
    </w:p>
    <w:p w14:paraId="605D8793" w14:textId="7F26F2E8" w:rsidR="00792037" w:rsidRPr="009F474E" w:rsidRDefault="00792037" w:rsidP="00CC5A34">
      <w:pPr>
        <w:rPr>
          <w:rFonts w:ascii="Arial" w:hAnsi="Arial" w:cs="Arial"/>
          <w:bCs/>
          <w:sz w:val="24"/>
          <w:szCs w:val="24"/>
        </w:rPr>
      </w:pPr>
    </w:p>
    <w:p w14:paraId="1441ACB0" w14:textId="38BA7CC0" w:rsidR="00792037" w:rsidRDefault="00792037" w:rsidP="00CC5A34">
      <w:pPr>
        <w:rPr>
          <w:rFonts w:ascii="Arial" w:hAnsi="Arial" w:cs="Arial"/>
          <w:bCs/>
          <w:sz w:val="24"/>
          <w:szCs w:val="24"/>
        </w:rPr>
      </w:pPr>
    </w:p>
    <w:p w14:paraId="65509A0E" w14:textId="6032EFCA" w:rsidR="00D75B1D" w:rsidRDefault="00D75B1D" w:rsidP="00CC5A34">
      <w:pPr>
        <w:rPr>
          <w:rFonts w:ascii="Arial" w:hAnsi="Arial" w:cs="Arial"/>
          <w:bCs/>
          <w:sz w:val="24"/>
          <w:szCs w:val="24"/>
        </w:rPr>
      </w:pPr>
    </w:p>
    <w:p w14:paraId="2A0DE156" w14:textId="65EFA019" w:rsidR="007205DE" w:rsidRPr="00E96B9E" w:rsidRDefault="007205DE" w:rsidP="007205DE">
      <w:pPr>
        <w:pStyle w:val="Paragraphedeliste"/>
        <w:numPr>
          <w:ilvl w:val="0"/>
          <w:numId w:val="33"/>
        </w:numPr>
        <w:ind w:right="241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Mise en place des plinthes</w:t>
      </w:r>
    </w:p>
    <w:p w14:paraId="1D25F705" w14:textId="6844F337" w:rsidR="00D75B1D" w:rsidRDefault="007205DE" w:rsidP="00CC5A3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Les plinthes sont raccordées par coupe d’onglet. Elles seront maintenues avec des pointes têtes hommes sans marques de marteau</w:t>
      </w:r>
      <w:r w:rsidR="006A5FCF">
        <w:rPr>
          <w:rFonts w:ascii="Arial" w:hAnsi="Arial" w:cs="Arial"/>
          <w:bCs/>
          <w:sz w:val="24"/>
          <w:szCs w:val="24"/>
        </w:rPr>
        <w:t xml:space="preserve"> apparentes</w:t>
      </w:r>
      <w:r>
        <w:rPr>
          <w:rFonts w:ascii="Arial" w:hAnsi="Arial" w:cs="Arial"/>
          <w:bCs/>
          <w:sz w:val="24"/>
          <w:szCs w:val="24"/>
        </w:rPr>
        <w:t>.</w:t>
      </w:r>
    </w:p>
    <w:p w14:paraId="239549A2" w14:textId="31368BB1" w:rsidR="00D75B1D" w:rsidRDefault="00D75B1D" w:rsidP="00CC5A34">
      <w:pPr>
        <w:rPr>
          <w:rFonts w:ascii="Arial" w:hAnsi="Arial" w:cs="Arial"/>
          <w:bCs/>
          <w:sz w:val="24"/>
          <w:szCs w:val="24"/>
        </w:rPr>
      </w:pPr>
    </w:p>
    <w:p w14:paraId="1499D5DA" w14:textId="6CADC9C9" w:rsidR="00D75B1D" w:rsidRDefault="00D75B1D" w:rsidP="00CC5A34">
      <w:pPr>
        <w:rPr>
          <w:rFonts w:ascii="Arial" w:hAnsi="Arial" w:cs="Arial"/>
          <w:bCs/>
          <w:sz w:val="24"/>
          <w:szCs w:val="24"/>
        </w:rPr>
      </w:pPr>
    </w:p>
    <w:p w14:paraId="622309B2" w14:textId="0DBA7387" w:rsidR="00D75B1D" w:rsidRDefault="007205DE" w:rsidP="00CC5A34">
      <w:pPr>
        <w:rPr>
          <w:rFonts w:ascii="Arial" w:hAnsi="Arial" w:cs="Arial"/>
          <w:bCs/>
          <w:sz w:val="24"/>
          <w:szCs w:val="24"/>
        </w:rPr>
      </w:pPr>
      <w:r w:rsidRPr="007205DE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747328" behindDoc="1" locked="0" layoutInCell="1" allowOverlap="1" wp14:anchorId="4335A057" wp14:editId="2657A9B5">
            <wp:simplePos x="0" y="0"/>
            <wp:positionH relativeFrom="column">
              <wp:posOffset>2059940</wp:posOffset>
            </wp:positionH>
            <wp:positionV relativeFrom="paragraph">
              <wp:posOffset>5715</wp:posOffset>
            </wp:positionV>
            <wp:extent cx="4562946" cy="3906815"/>
            <wp:effectExtent l="0" t="0" r="0" b="0"/>
            <wp:wrapNone/>
            <wp:docPr id="111" name="Imag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946" cy="390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558533" w14:textId="137F17A3" w:rsidR="00D75B1D" w:rsidRDefault="00D75B1D" w:rsidP="00CC5A34">
      <w:pPr>
        <w:rPr>
          <w:rFonts w:ascii="Arial" w:hAnsi="Arial" w:cs="Arial"/>
          <w:bCs/>
          <w:sz w:val="24"/>
          <w:szCs w:val="24"/>
        </w:rPr>
      </w:pPr>
    </w:p>
    <w:p w14:paraId="371A4FE3" w14:textId="77777777" w:rsidR="00D75B1D" w:rsidRPr="009F474E" w:rsidRDefault="00D75B1D" w:rsidP="00CC5A34">
      <w:pPr>
        <w:rPr>
          <w:rFonts w:ascii="Arial" w:hAnsi="Arial" w:cs="Arial"/>
          <w:bCs/>
          <w:sz w:val="24"/>
          <w:szCs w:val="24"/>
        </w:rPr>
      </w:pPr>
    </w:p>
    <w:p w14:paraId="08EF9EBF" w14:textId="77777777" w:rsidR="00310EEA" w:rsidRDefault="003E386B">
      <w:pPr>
        <w:rPr>
          <w:rFonts w:ascii="Arial" w:hAnsi="Arial" w:cs="Arial"/>
          <w:b/>
          <w:bCs/>
          <w:sz w:val="24"/>
          <w:szCs w:val="24"/>
        </w:rPr>
        <w:sectPr w:rsidR="00310EEA" w:rsidSect="007C3E3B">
          <w:pgSz w:w="23811" w:h="16838" w:orient="landscape" w:code="8"/>
          <w:pgMar w:top="1134" w:right="1698" w:bottom="849" w:left="1417" w:header="426" w:footer="210" w:gutter="0"/>
          <w:cols w:num="2" w:space="708"/>
          <w:docGrid w:linePitch="360"/>
        </w:sect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0E71FA04" wp14:editId="0C1644F9">
                <wp:simplePos x="0" y="0"/>
                <wp:positionH relativeFrom="margin">
                  <wp:posOffset>9675827</wp:posOffset>
                </wp:positionH>
                <wp:positionV relativeFrom="paragraph">
                  <wp:posOffset>3899809</wp:posOffset>
                </wp:positionV>
                <wp:extent cx="958372" cy="4587405"/>
                <wp:effectExtent l="0" t="4762" r="27622" b="46673"/>
                <wp:wrapNone/>
                <wp:docPr id="9" name="Flèche : courbe vers la gau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958372" cy="4587405"/>
                        </a:xfrm>
                        <a:prstGeom prst="curvedLeftArrow">
                          <a:avLst>
                            <a:gd name="adj1" fmla="val 9877"/>
                            <a:gd name="adj2" fmla="val 46032"/>
                            <a:gd name="adj3" fmla="val 2598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3205A" id="Flèche : courbe vers la gauche 9" o:spid="_x0000_s1026" type="#_x0000_t103" style="position:absolute;margin-left:761.9pt;margin-top:307.05pt;width:75.45pt;height:361.2pt;rotation:-90;flip:x;z-index:251625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" adj="19523,20784,5612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br w:type="page"/>
      </w:r>
    </w:p>
    <w:tbl>
      <w:tblPr>
        <w:tblpPr w:leftFromText="141" w:rightFromText="141" w:vertAnchor="text" w:horzAnchor="margin" w:tblpY="-286"/>
        <w:tblW w:w="14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0915"/>
        <w:gridCol w:w="1560"/>
        <w:gridCol w:w="1563"/>
      </w:tblGrid>
      <w:tr w:rsidR="0050409A" w:rsidRPr="00310EEA" w14:paraId="6924C99A" w14:textId="77777777" w:rsidTr="0050409A">
        <w:trPr>
          <w:trHeight w:val="698"/>
        </w:trPr>
        <w:tc>
          <w:tcPr>
            <w:tcW w:w="14742" w:type="dxa"/>
            <w:gridSpan w:val="4"/>
            <w:vAlign w:val="center"/>
          </w:tcPr>
          <w:p w14:paraId="7F9A9A77" w14:textId="77777777" w:rsidR="0050409A" w:rsidRPr="00310EEA" w:rsidRDefault="0050409A" w:rsidP="0050409A">
            <w:pPr>
              <w:widowControl w:val="0"/>
              <w:tabs>
                <w:tab w:val="center" w:pos="4536"/>
                <w:tab w:val="right" w:pos="9072"/>
              </w:tabs>
              <w:spacing w:before="60" w:after="0" w:line="240" w:lineRule="auto"/>
              <w:jc w:val="center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  <w:b/>
              </w:rPr>
              <w:lastRenderedPageBreak/>
              <w:t>Installation et pose d’un agencement et de menuiseries intérieures</w:t>
            </w:r>
          </w:p>
        </w:tc>
      </w:tr>
      <w:tr w:rsidR="0002597C" w:rsidRPr="00310EEA" w14:paraId="26E88EED" w14:textId="77777777" w:rsidTr="00310EEA">
        <w:trPr>
          <w:trHeight w:val="1107"/>
        </w:trPr>
        <w:tc>
          <w:tcPr>
            <w:tcW w:w="704" w:type="dxa"/>
            <w:vMerge w:val="restart"/>
            <w:shd w:val="clear" w:color="auto" w:fill="D9D9D9"/>
            <w:textDirection w:val="btLr"/>
            <w:vAlign w:val="center"/>
          </w:tcPr>
          <w:p w14:paraId="43571B3F" w14:textId="77777777" w:rsidR="0002597C" w:rsidRPr="00310EEA" w:rsidRDefault="0002597C" w:rsidP="00310EEA">
            <w:pPr>
              <w:tabs>
                <w:tab w:val="left" w:pos="1620"/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bCs/>
                <w:sz w:val="32"/>
                <w:szCs w:val="32"/>
              </w:rPr>
            </w:pPr>
            <w:bookmarkStart w:id="0" w:name="_Hlk222818313"/>
            <w:r w:rsidRPr="00310EEA">
              <w:rPr>
                <w:rFonts w:ascii="Arial" w:hAnsi="Arial" w:cs="Arial"/>
                <w:bCs/>
                <w:sz w:val="32"/>
                <w:szCs w:val="32"/>
              </w:rPr>
              <w:t>Mise en situation 1- La cloison</w:t>
            </w:r>
          </w:p>
        </w:tc>
        <w:tc>
          <w:tcPr>
            <w:tcW w:w="14038" w:type="dxa"/>
            <w:gridSpan w:val="3"/>
            <w:shd w:val="clear" w:color="auto" w:fill="D9D9D9"/>
            <w:vAlign w:val="center"/>
          </w:tcPr>
          <w:p w14:paraId="7FBD14DA" w14:textId="77777777" w:rsidR="0002597C" w:rsidRPr="00310EEA" w:rsidRDefault="0002597C" w:rsidP="00310EEA">
            <w:pPr>
              <w:tabs>
                <w:tab w:val="left" w:pos="1620"/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</w:rPr>
            </w:pPr>
            <w:bookmarkStart w:id="1" w:name="_Hlk222737384"/>
            <w:r w:rsidRPr="00310EEA">
              <w:rPr>
                <w:rFonts w:ascii="Arial" w:hAnsi="Arial" w:cs="Arial"/>
                <w:b/>
                <w:bCs/>
              </w:rPr>
              <w:t xml:space="preserve">Compétences visées : </w:t>
            </w:r>
            <w:r w:rsidRPr="00310EEA">
              <w:rPr>
                <w:rFonts w:ascii="Arial" w:hAnsi="Arial" w:cs="Arial"/>
              </w:rPr>
              <w:t xml:space="preserve"> </w:t>
            </w:r>
            <w:r w:rsidRPr="00310EEA">
              <w:rPr>
                <w:rFonts w:ascii="Arial" w:hAnsi="Arial" w:cs="Arial"/>
                <w:bCs/>
              </w:rPr>
              <w:t xml:space="preserve">C3.6 Réaliser des adaptations avec les machines portatives et outillage </w:t>
            </w:r>
          </w:p>
          <w:p w14:paraId="13D5EEA7" w14:textId="77777777" w:rsidR="0002597C" w:rsidRPr="00310EEA" w:rsidRDefault="0002597C" w:rsidP="00310EEA">
            <w:pPr>
              <w:tabs>
                <w:tab w:val="right" w:pos="9072"/>
              </w:tabs>
              <w:spacing w:after="0" w:line="240" w:lineRule="auto"/>
              <w:ind w:left="2439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C3.5 Implanter et répartir les ouvrages sur le chantier</w:t>
            </w:r>
          </w:p>
          <w:p w14:paraId="11312F19" w14:textId="77777777" w:rsidR="0002597C" w:rsidRPr="00310EEA" w:rsidRDefault="0002597C" w:rsidP="00310EEA">
            <w:pPr>
              <w:tabs>
                <w:tab w:val="right" w:pos="9072"/>
              </w:tabs>
              <w:spacing w:after="0" w:line="240" w:lineRule="auto"/>
              <w:ind w:left="2439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C3.8 Poser les aménagements intérieurs et les agencements</w:t>
            </w:r>
          </w:p>
        </w:tc>
      </w:tr>
      <w:bookmarkEnd w:id="0"/>
      <w:tr w:rsidR="0002597C" w:rsidRPr="00310EEA" w14:paraId="14D549B3" w14:textId="77777777" w:rsidTr="00310EEA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42BFE075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bookmarkEnd w:id="1"/>
        <w:tc>
          <w:tcPr>
            <w:tcW w:w="10915" w:type="dxa"/>
            <w:shd w:val="clear" w:color="auto" w:fill="D9D9D9"/>
            <w:vAlign w:val="center"/>
          </w:tcPr>
          <w:p w14:paraId="5612B17C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310EEA">
              <w:rPr>
                <w:rFonts w:ascii="Arial" w:hAnsi="Arial" w:cs="Arial"/>
                <w:b/>
              </w:rPr>
              <w:t>Mise en place de la cloison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62FB8BE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Note</w:t>
            </w:r>
          </w:p>
        </w:tc>
        <w:tc>
          <w:tcPr>
            <w:tcW w:w="1563" w:type="dxa"/>
            <w:shd w:val="clear" w:color="auto" w:fill="D9D9D9"/>
            <w:vAlign w:val="center"/>
          </w:tcPr>
          <w:p w14:paraId="0FCF0A92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10EEA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02597C" w:rsidRPr="00310EEA" w14:paraId="32C34542" w14:textId="77777777" w:rsidTr="00310EEA">
        <w:trPr>
          <w:trHeight w:val="454"/>
        </w:trPr>
        <w:tc>
          <w:tcPr>
            <w:tcW w:w="704" w:type="dxa"/>
            <w:vMerge/>
          </w:tcPr>
          <w:p w14:paraId="55791684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2161B287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Les hauteurs et largeurs sont respectées : 950mm au plus haut et 550mm de large (± 1mm)</w:t>
            </w:r>
          </w:p>
        </w:tc>
        <w:tc>
          <w:tcPr>
            <w:tcW w:w="1560" w:type="dxa"/>
            <w:vAlign w:val="center"/>
          </w:tcPr>
          <w:p w14:paraId="3C0AA016" w14:textId="77777777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/5</w:t>
            </w:r>
          </w:p>
        </w:tc>
        <w:tc>
          <w:tcPr>
            <w:tcW w:w="1563" w:type="dxa"/>
            <w:vMerge w:val="restart"/>
            <w:vAlign w:val="center"/>
          </w:tcPr>
          <w:p w14:paraId="7EAC4AEC" w14:textId="0DECC698" w:rsidR="0002597C" w:rsidRPr="00310EEA" w:rsidRDefault="0002597C" w:rsidP="004939D1">
            <w:pPr>
              <w:pStyle w:val="En-tte"/>
              <w:spacing w:before="240"/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/2</w:t>
            </w:r>
            <w:r>
              <w:rPr>
                <w:rFonts w:ascii="Arial" w:hAnsi="Arial" w:cs="Arial"/>
              </w:rPr>
              <w:t>0</w:t>
            </w:r>
          </w:p>
        </w:tc>
      </w:tr>
      <w:tr w:rsidR="0002597C" w:rsidRPr="00310EEA" w14:paraId="45D0A34A" w14:textId="77777777" w:rsidTr="00310EEA">
        <w:trPr>
          <w:trHeight w:val="454"/>
        </w:trPr>
        <w:tc>
          <w:tcPr>
            <w:tcW w:w="704" w:type="dxa"/>
            <w:vMerge/>
          </w:tcPr>
          <w:p w14:paraId="0844C2D5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50F30E4A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Les niveaux et aplombs sont justes : référence du parement et de nez de cloison (± 1mm sur 50cm)</w:t>
            </w:r>
          </w:p>
        </w:tc>
        <w:tc>
          <w:tcPr>
            <w:tcW w:w="1560" w:type="dxa"/>
            <w:vAlign w:val="center"/>
          </w:tcPr>
          <w:p w14:paraId="17780D78" w14:textId="77777777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/5</w:t>
            </w:r>
          </w:p>
        </w:tc>
        <w:tc>
          <w:tcPr>
            <w:tcW w:w="1563" w:type="dxa"/>
            <w:vMerge/>
          </w:tcPr>
          <w:p w14:paraId="73A96D3D" w14:textId="77777777" w:rsidR="0002597C" w:rsidRPr="00310EEA" w:rsidRDefault="0002597C" w:rsidP="00310EEA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150F27AF" w14:textId="77777777" w:rsidTr="00310EEA">
        <w:trPr>
          <w:trHeight w:val="454"/>
        </w:trPr>
        <w:tc>
          <w:tcPr>
            <w:tcW w:w="704" w:type="dxa"/>
            <w:vMerge/>
          </w:tcPr>
          <w:p w14:paraId="70151789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7434D1CF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 xml:space="preserve">Les éléments de la cloison sont correctement solidarisés entre eux </w:t>
            </w:r>
          </w:p>
        </w:tc>
        <w:tc>
          <w:tcPr>
            <w:tcW w:w="1560" w:type="dxa"/>
            <w:vAlign w:val="center"/>
          </w:tcPr>
          <w:p w14:paraId="2961F9E5" w14:textId="77777777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/5</w:t>
            </w:r>
          </w:p>
        </w:tc>
        <w:tc>
          <w:tcPr>
            <w:tcW w:w="1563" w:type="dxa"/>
            <w:vMerge/>
          </w:tcPr>
          <w:p w14:paraId="2EBC9E3C" w14:textId="77777777" w:rsidR="0002597C" w:rsidRPr="00310EEA" w:rsidRDefault="0002597C" w:rsidP="00310EEA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7A34616D" w14:textId="77777777" w:rsidTr="00181F2D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01722DC9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145316E5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La cloison est solidement fixée aux supports</w:t>
            </w:r>
          </w:p>
        </w:tc>
        <w:tc>
          <w:tcPr>
            <w:tcW w:w="1560" w:type="dxa"/>
            <w:vAlign w:val="center"/>
          </w:tcPr>
          <w:p w14:paraId="52A1FC60" w14:textId="77777777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/5</w:t>
            </w:r>
          </w:p>
        </w:tc>
        <w:tc>
          <w:tcPr>
            <w:tcW w:w="1563" w:type="dxa"/>
            <w:vMerge/>
          </w:tcPr>
          <w:p w14:paraId="2B5BC229" w14:textId="77777777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08C7E816" w14:textId="77777777" w:rsidTr="00310EEA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468A9E30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038" w:type="dxa"/>
            <w:gridSpan w:val="3"/>
            <w:shd w:val="clear" w:color="auto" w:fill="D9D9D9"/>
            <w:vAlign w:val="center"/>
          </w:tcPr>
          <w:p w14:paraId="4EE38090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10EEA">
              <w:rPr>
                <w:rFonts w:ascii="Arial" w:hAnsi="Arial" w:cs="Arial"/>
                <w:b/>
              </w:rPr>
              <w:t>Le panneau aggloméré</w:t>
            </w:r>
          </w:p>
        </w:tc>
      </w:tr>
      <w:tr w:rsidR="0002597C" w:rsidRPr="00310EEA" w14:paraId="2E7EE7B1" w14:textId="77777777" w:rsidTr="00310EEA">
        <w:trPr>
          <w:trHeight w:val="454"/>
        </w:trPr>
        <w:tc>
          <w:tcPr>
            <w:tcW w:w="704" w:type="dxa"/>
            <w:vMerge/>
          </w:tcPr>
          <w:p w14:paraId="781F4A50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6372D359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 panneau est mis au format et ajusté à la structure. Le jeu est parallèle : mur, sol et nez de cloison</w:t>
            </w:r>
          </w:p>
        </w:tc>
        <w:tc>
          <w:tcPr>
            <w:tcW w:w="1560" w:type="dxa"/>
            <w:vAlign w:val="center"/>
          </w:tcPr>
          <w:p w14:paraId="4722F9F0" w14:textId="77777777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/5</w:t>
            </w:r>
          </w:p>
        </w:tc>
        <w:tc>
          <w:tcPr>
            <w:tcW w:w="1563" w:type="dxa"/>
            <w:vMerge w:val="restart"/>
            <w:vAlign w:val="center"/>
          </w:tcPr>
          <w:p w14:paraId="23DB48A7" w14:textId="6E0D05AA" w:rsidR="0002597C" w:rsidRPr="00310EEA" w:rsidRDefault="0002597C" w:rsidP="00310EEA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30</w:t>
            </w:r>
          </w:p>
        </w:tc>
      </w:tr>
      <w:tr w:rsidR="0002597C" w:rsidRPr="00310EEA" w14:paraId="1E9BD46A" w14:textId="77777777" w:rsidTr="00310EEA">
        <w:trPr>
          <w:trHeight w:val="741"/>
        </w:trPr>
        <w:tc>
          <w:tcPr>
            <w:tcW w:w="704" w:type="dxa"/>
            <w:vMerge/>
          </w:tcPr>
          <w:p w14:paraId="558B2D8B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575F08D5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La découpe de la trappe de visite est propre et sans éclats (aspect visuel) – réalisée à la scie plongeante.</w:t>
            </w:r>
          </w:p>
        </w:tc>
        <w:tc>
          <w:tcPr>
            <w:tcW w:w="1560" w:type="dxa"/>
            <w:vAlign w:val="center"/>
          </w:tcPr>
          <w:p w14:paraId="73E2BD53" w14:textId="77777777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/10</w:t>
            </w:r>
          </w:p>
        </w:tc>
        <w:tc>
          <w:tcPr>
            <w:tcW w:w="1563" w:type="dxa"/>
            <w:vMerge/>
          </w:tcPr>
          <w:p w14:paraId="5C861336" w14:textId="77777777" w:rsidR="0002597C" w:rsidRPr="00310EEA" w:rsidRDefault="0002597C" w:rsidP="00310EEA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3592E81E" w14:textId="77777777" w:rsidTr="00310EEA">
        <w:trPr>
          <w:trHeight w:val="681"/>
        </w:trPr>
        <w:tc>
          <w:tcPr>
            <w:tcW w:w="704" w:type="dxa"/>
            <w:vMerge/>
          </w:tcPr>
          <w:p w14:paraId="5B309928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72708BA3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Les dimensions et l’emplacement de la trappe sont respectées 300x300mm. (122mm du bas et de chaque côté) (± 1mm)</w:t>
            </w:r>
          </w:p>
        </w:tc>
        <w:tc>
          <w:tcPr>
            <w:tcW w:w="1560" w:type="dxa"/>
            <w:vAlign w:val="center"/>
          </w:tcPr>
          <w:p w14:paraId="62A9F2EF" w14:textId="77777777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/5</w:t>
            </w:r>
          </w:p>
        </w:tc>
        <w:tc>
          <w:tcPr>
            <w:tcW w:w="1563" w:type="dxa"/>
            <w:vMerge/>
          </w:tcPr>
          <w:p w14:paraId="2CD9AB71" w14:textId="77777777" w:rsidR="0002597C" w:rsidRPr="00310EEA" w:rsidRDefault="0002597C" w:rsidP="00310EEA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32D2DBCE" w14:textId="77777777" w:rsidTr="00181F2D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5FDF871C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1D4F3090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Les quincailleries sont correctement mises en œuvre</w:t>
            </w:r>
          </w:p>
        </w:tc>
        <w:tc>
          <w:tcPr>
            <w:tcW w:w="1560" w:type="dxa"/>
            <w:vAlign w:val="center"/>
          </w:tcPr>
          <w:p w14:paraId="0206D3AA" w14:textId="08065EF1" w:rsidR="0002597C" w:rsidRPr="00310EEA" w:rsidRDefault="0002597C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563" w:type="dxa"/>
            <w:vMerge/>
          </w:tcPr>
          <w:p w14:paraId="5AF2E1F2" w14:textId="77777777" w:rsidR="0002597C" w:rsidRPr="00310EEA" w:rsidRDefault="0002597C" w:rsidP="00310EEA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54E2A8A4" w14:textId="77777777" w:rsidTr="00310EEA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5E4744FA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038" w:type="dxa"/>
            <w:gridSpan w:val="3"/>
            <w:shd w:val="clear" w:color="auto" w:fill="D9D9D9"/>
            <w:vAlign w:val="center"/>
          </w:tcPr>
          <w:p w14:paraId="6F2E0E2C" w14:textId="77777777" w:rsidR="0002597C" w:rsidRPr="00310EEA" w:rsidRDefault="0002597C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310EEA">
              <w:rPr>
                <w:rFonts w:ascii="Arial" w:hAnsi="Arial" w:cs="Arial"/>
                <w:b/>
              </w:rPr>
              <w:t>Tête de cloison</w:t>
            </w:r>
          </w:p>
        </w:tc>
      </w:tr>
      <w:tr w:rsidR="0002597C" w:rsidRPr="00310EEA" w14:paraId="18D3F7BD" w14:textId="77777777" w:rsidTr="0002597C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166C82C2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5BE10486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Les profilages sont linéaires et sans à-coup (aspect visuel)</w:t>
            </w:r>
          </w:p>
        </w:tc>
        <w:tc>
          <w:tcPr>
            <w:tcW w:w="1560" w:type="dxa"/>
            <w:vAlign w:val="center"/>
          </w:tcPr>
          <w:p w14:paraId="62775D6C" w14:textId="6CCF5F56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563" w:type="dxa"/>
            <w:vMerge w:val="restart"/>
            <w:vAlign w:val="center"/>
          </w:tcPr>
          <w:p w14:paraId="1847E2C9" w14:textId="37397D00" w:rsidR="0002597C" w:rsidRPr="00310EEA" w:rsidRDefault="0002597C" w:rsidP="0002597C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5</w:t>
            </w:r>
          </w:p>
        </w:tc>
      </w:tr>
      <w:tr w:rsidR="0002597C" w:rsidRPr="00310EEA" w14:paraId="64785E8B" w14:textId="77777777" w:rsidTr="00310EEA">
        <w:trPr>
          <w:trHeight w:val="454"/>
        </w:trPr>
        <w:tc>
          <w:tcPr>
            <w:tcW w:w="704" w:type="dxa"/>
            <w:vMerge/>
          </w:tcPr>
          <w:p w14:paraId="16D3C26A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54D60B30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 positionnement de la tête de cloison respecte un carré identique à chaque parement (± 1mm)</w:t>
            </w:r>
          </w:p>
        </w:tc>
        <w:tc>
          <w:tcPr>
            <w:tcW w:w="1560" w:type="dxa"/>
            <w:vAlign w:val="center"/>
          </w:tcPr>
          <w:p w14:paraId="3278107F" w14:textId="0C45634D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/2</w:t>
            </w:r>
          </w:p>
        </w:tc>
        <w:tc>
          <w:tcPr>
            <w:tcW w:w="1563" w:type="dxa"/>
            <w:vMerge/>
          </w:tcPr>
          <w:p w14:paraId="431DACBB" w14:textId="77777777" w:rsidR="0002597C" w:rsidRPr="00310EEA" w:rsidRDefault="0002597C" w:rsidP="0002597C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3E16D2A1" w14:textId="77777777" w:rsidTr="00310EEA">
        <w:trPr>
          <w:trHeight w:val="454"/>
        </w:trPr>
        <w:tc>
          <w:tcPr>
            <w:tcW w:w="704" w:type="dxa"/>
            <w:vMerge/>
          </w:tcPr>
          <w:p w14:paraId="78CFE7D0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5AFD174A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 maintien à la cloison est invisible et solide</w:t>
            </w:r>
          </w:p>
        </w:tc>
        <w:tc>
          <w:tcPr>
            <w:tcW w:w="1560" w:type="dxa"/>
            <w:vAlign w:val="center"/>
          </w:tcPr>
          <w:p w14:paraId="3A734E1F" w14:textId="4A52ECAA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563" w:type="dxa"/>
            <w:vMerge/>
          </w:tcPr>
          <w:p w14:paraId="7488C5BD" w14:textId="77777777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1FD9EF7E" w14:textId="77777777" w:rsidTr="00181F2D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0C9B44C8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3BAA5B69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 ponçage est effectué et permet de recevoir une finition</w:t>
            </w:r>
          </w:p>
        </w:tc>
        <w:tc>
          <w:tcPr>
            <w:tcW w:w="1560" w:type="dxa"/>
            <w:vAlign w:val="center"/>
          </w:tcPr>
          <w:p w14:paraId="1181B22D" w14:textId="4E57A229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563" w:type="dxa"/>
            <w:vMerge/>
          </w:tcPr>
          <w:p w14:paraId="379D1275" w14:textId="77777777" w:rsidR="0002597C" w:rsidRPr="00310EEA" w:rsidRDefault="0002597C" w:rsidP="0002597C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5CB9000A" w14:textId="77777777" w:rsidTr="0050409A">
        <w:trPr>
          <w:trHeight w:val="753"/>
        </w:trPr>
        <w:tc>
          <w:tcPr>
            <w:tcW w:w="704" w:type="dxa"/>
            <w:vMerge/>
            <w:shd w:val="clear" w:color="auto" w:fill="D9D9D9"/>
          </w:tcPr>
          <w:p w14:paraId="06C57836" w14:textId="77777777" w:rsidR="0002597C" w:rsidRPr="00310EEA" w:rsidRDefault="0002597C" w:rsidP="0002597C">
            <w:pPr>
              <w:tabs>
                <w:tab w:val="left" w:pos="1620"/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38" w:type="dxa"/>
            <w:gridSpan w:val="3"/>
            <w:shd w:val="clear" w:color="auto" w:fill="D9D9D9"/>
            <w:vAlign w:val="center"/>
          </w:tcPr>
          <w:p w14:paraId="60A17560" w14:textId="77777777" w:rsidR="0002597C" w:rsidRPr="00310EEA" w:rsidRDefault="0002597C" w:rsidP="0002597C">
            <w:pPr>
              <w:tabs>
                <w:tab w:val="left" w:pos="1620"/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310EEA">
              <w:rPr>
                <w:rFonts w:ascii="Arial" w:hAnsi="Arial" w:cs="Arial"/>
                <w:b/>
                <w:bCs/>
              </w:rPr>
              <w:t xml:space="preserve">Compétences visées : </w:t>
            </w:r>
            <w:r w:rsidRPr="00310EEA">
              <w:rPr>
                <w:rFonts w:ascii="Arial" w:hAnsi="Arial" w:cs="Arial"/>
              </w:rPr>
              <w:t xml:space="preserve"> </w:t>
            </w:r>
            <w:r w:rsidRPr="00310EEA">
              <w:rPr>
                <w:rFonts w:ascii="Arial" w:hAnsi="Arial" w:cs="Arial"/>
                <w:bCs/>
              </w:rPr>
              <w:t>C3.9 Poser les revêtements muraux</w:t>
            </w:r>
          </w:p>
          <w:p w14:paraId="2D20C1D6" w14:textId="77777777" w:rsidR="0002597C" w:rsidRPr="00310EEA" w:rsidRDefault="0002597C" w:rsidP="0002597C">
            <w:pPr>
              <w:tabs>
                <w:tab w:val="right" w:pos="9072"/>
              </w:tabs>
              <w:spacing w:after="0" w:line="240" w:lineRule="auto"/>
              <w:ind w:left="2439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C3.5 Implanter et répartir les ouvrages sur le chantier</w:t>
            </w:r>
          </w:p>
        </w:tc>
      </w:tr>
      <w:tr w:rsidR="0002597C" w:rsidRPr="00310EEA" w14:paraId="4B521765" w14:textId="77777777" w:rsidTr="00310EEA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40435C8B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038" w:type="dxa"/>
            <w:gridSpan w:val="3"/>
            <w:shd w:val="clear" w:color="auto" w:fill="D9D9D9"/>
            <w:vAlign w:val="center"/>
          </w:tcPr>
          <w:p w14:paraId="73422353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310EEA">
              <w:rPr>
                <w:rFonts w:ascii="Arial" w:hAnsi="Arial" w:cs="Arial"/>
                <w:b/>
              </w:rPr>
              <w:t>Le lambris</w:t>
            </w:r>
          </w:p>
        </w:tc>
      </w:tr>
      <w:tr w:rsidR="0002597C" w:rsidRPr="00310EEA" w14:paraId="18573BEB" w14:textId="77777777" w:rsidTr="0002597C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27585B6E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03B8475B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Les lames gauche et droite sont de la même largeur (aspect visuel)</w:t>
            </w:r>
          </w:p>
        </w:tc>
        <w:tc>
          <w:tcPr>
            <w:tcW w:w="1560" w:type="dxa"/>
            <w:vAlign w:val="center"/>
          </w:tcPr>
          <w:p w14:paraId="4F9630F8" w14:textId="77777777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/5</w:t>
            </w:r>
          </w:p>
        </w:tc>
        <w:tc>
          <w:tcPr>
            <w:tcW w:w="1563" w:type="dxa"/>
            <w:vMerge w:val="restart"/>
            <w:vAlign w:val="center"/>
          </w:tcPr>
          <w:p w14:paraId="4FE17BCD" w14:textId="4B227E59" w:rsidR="0002597C" w:rsidRPr="00310EEA" w:rsidRDefault="0002597C" w:rsidP="0002597C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</w:t>
            </w:r>
          </w:p>
        </w:tc>
      </w:tr>
      <w:tr w:rsidR="0002597C" w:rsidRPr="00310EEA" w14:paraId="51B75ACD" w14:textId="77777777" w:rsidTr="0002597C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65A2750B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24711C90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La lame de gauche est correctement ajustée au mur. (</w:t>
            </w:r>
            <w:proofErr w:type="gramStart"/>
            <w:r w:rsidRPr="00310EEA">
              <w:rPr>
                <w:rFonts w:ascii="Arial" w:hAnsi="Arial" w:cs="Arial"/>
              </w:rPr>
              <w:t>jeu</w:t>
            </w:r>
            <w:proofErr w:type="gramEnd"/>
            <w:r w:rsidRPr="00310EEA">
              <w:rPr>
                <w:rFonts w:ascii="Arial" w:hAnsi="Arial" w:cs="Arial"/>
              </w:rPr>
              <w:t xml:space="preserve"> maxi de 1mm)</w:t>
            </w:r>
          </w:p>
        </w:tc>
        <w:tc>
          <w:tcPr>
            <w:tcW w:w="1560" w:type="dxa"/>
            <w:vAlign w:val="center"/>
          </w:tcPr>
          <w:p w14:paraId="22617391" w14:textId="65F8D51B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563" w:type="dxa"/>
            <w:vMerge/>
          </w:tcPr>
          <w:p w14:paraId="0F9B3E72" w14:textId="77777777" w:rsidR="0002597C" w:rsidRPr="00310EEA" w:rsidRDefault="0002597C" w:rsidP="0002597C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1FED7482" w14:textId="77777777" w:rsidTr="00181F2D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02235DF1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21D79682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Les coupes de longueur sont juste et alignées (± 1mm)</w:t>
            </w:r>
          </w:p>
        </w:tc>
        <w:tc>
          <w:tcPr>
            <w:tcW w:w="1560" w:type="dxa"/>
            <w:vAlign w:val="center"/>
          </w:tcPr>
          <w:p w14:paraId="66B5B64B" w14:textId="77777777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/2,5</w:t>
            </w:r>
          </w:p>
        </w:tc>
        <w:tc>
          <w:tcPr>
            <w:tcW w:w="1563" w:type="dxa"/>
            <w:vMerge/>
          </w:tcPr>
          <w:p w14:paraId="641F4D83" w14:textId="77777777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03689D88" w14:textId="77777777" w:rsidTr="004939D1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739B5180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28929722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 xml:space="preserve">Raccord des lames : 1 seul joint perdu selon les plans. </w:t>
            </w:r>
          </w:p>
        </w:tc>
        <w:tc>
          <w:tcPr>
            <w:tcW w:w="1560" w:type="dxa"/>
            <w:vAlign w:val="center"/>
          </w:tcPr>
          <w:p w14:paraId="1ABCC21B" w14:textId="77777777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/2,5</w:t>
            </w:r>
          </w:p>
        </w:tc>
        <w:tc>
          <w:tcPr>
            <w:tcW w:w="1563" w:type="dxa"/>
            <w:vMerge/>
          </w:tcPr>
          <w:p w14:paraId="566F359D" w14:textId="77777777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5B34E88C" w14:textId="77777777" w:rsidTr="004939D1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5F70278C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6CAA0817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Les pointes sont alignées et les têtes sont chassées sans trace (aspect visuel)</w:t>
            </w:r>
          </w:p>
        </w:tc>
        <w:tc>
          <w:tcPr>
            <w:tcW w:w="1560" w:type="dxa"/>
            <w:vAlign w:val="center"/>
          </w:tcPr>
          <w:p w14:paraId="52053937" w14:textId="251A86A1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/5</w:t>
            </w:r>
          </w:p>
        </w:tc>
        <w:tc>
          <w:tcPr>
            <w:tcW w:w="1563" w:type="dxa"/>
            <w:vMerge/>
          </w:tcPr>
          <w:p w14:paraId="2D70CB53" w14:textId="77777777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58A850BA" w14:textId="77777777" w:rsidTr="0002597C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24CDBDF6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4038" w:type="dxa"/>
            <w:gridSpan w:val="3"/>
            <w:shd w:val="clear" w:color="auto" w:fill="D9D9D9"/>
            <w:vAlign w:val="center"/>
          </w:tcPr>
          <w:p w14:paraId="11ED537B" w14:textId="6DBE0CD3" w:rsidR="0002597C" w:rsidRPr="00310EEA" w:rsidRDefault="0002597C" w:rsidP="0002597C">
            <w:pPr>
              <w:pStyle w:val="En-tte"/>
              <w:ind w:firstLine="22"/>
              <w:rPr>
                <w:rFonts w:ascii="Arial" w:hAnsi="Arial" w:cs="Arial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Compétences Visées 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14A04">
              <w:rPr>
                <w:rFonts w:ascii="Arial" w:hAnsi="Arial" w:cs="Arial"/>
                <w:bCs/>
                <w:sz w:val="24"/>
                <w:szCs w:val="24"/>
              </w:rPr>
              <w:t>C3.</w:t>
            </w:r>
            <w:r>
              <w:rPr>
                <w:rFonts w:ascii="Arial" w:hAnsi="Arial" w:cs="Arial"/>
                <w:bCs/>
                <w:sz w:val="24"/>
                <w:szCs w:val="24"/>
              </w:rPr>
              <w:t>2 Organiser et sécuriser son espace de travail</w:t>
            </w:r>
          </w:p>
        </w:tc>
      </w:tr>
      <w:tr w:rsidR="0002597C" w:rsidRPr="00310EEA" w14:paraId="2DF511B7" w14:textId="77777777" w:rsidTr="0002597C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3A183183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4D304CD9" w14:textId="28880AD1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L’organisation des zones d’interventions est cohérente</w:t>
            </w:r>
          </w:p>
        </w:tc>
        <w:tc>
          <w:tcPr>
            <w:tcW w:w="1560" w:type="dxa"/>
            <w:vAlign w:val="center"/>
          </w:tcPr>
          <w:p w14:paraId="51010E00" w14:textId="0613AB00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/2</w:t>
            </w:r>
          </w:p>
        </w:tc>
        <w:tc>
          <w:tcPr>
            <w:tcW w:w="1563" w:type="dxa"/>
            <w:vMerge w:val="restart"/>
            <w:vAlign w:val="center"/>
          </w:tcPr>
          <w:p w14:paraId="308308CB" w14:textId="0F3D63F4" w:rsidR="0002597C" w:rsidRPr="00310EEA" w:rsidRDefault="0002597C" w:rsidP="0002597C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  <w:r w:rsidRPr="00310EE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5</w:t>
            </w:r>
          </w:p>
        </w:tc>
      </w:tr>
      <w:tr w:rsidR="0002597C" w:rsidRPr="00310EEA" w14:paraId="542C17AD" w14:textId="77777777" w:rsidTr="004939D1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2DB55546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</w:p>
        </w:tc>
        <w:tc>
          <w:tcPr>
            <w:tcW w:w="10915" w:type="dxa"/>
            <w:vAlign w:val="center"/>
          </w:tcPr>
          <w:p w14:paraId="20953653" w14:textId="3B93E5E2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L’utilisation des équipements de protection </w:t>
            </w:r>
            <w:r w:rsidRPr="002339E3">
              <w:rPr>
                <w:rFonts w:ascii="Arial" w:hAnsi="Arial" w:cs="Arial"/>
                <w:b/>
                <w:sz w:val="24"/>
                <w:szCs w:val="24"/>
              </w:rPr>
              <w:t>collectives</w:t>
            </w:r>
            <w:r>
              <w:rPr>
                <w:rFonts w:ascii="Arial" w:hAnsi="Arial" w:cs="Arial"/>
                <w:sz w:val="24"/>
                <w:szCs w:val="24"/>
              </w:rPr>
              <w:t xml:space="preserve"> et </w:t>
            </w:r>
            <w:r w:rsidRPr="002339E3">
              <w:rPr>
                <w:rFonts w:ascii="Arial" w:hAnsi="Arial" w:cs="Arial"/>
                <w:b/>
                <w:sz w:val="24"/>
                <w:szCs w:val="24"/>
              </w:rPr>
              <w:t>individuelles</w:t>
            </w:r>
            <w:r w:rsidRPr="002339E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est</w:t>
            </w:r>
            <w:r w:rsidRPr="002339E3">
              <w:rPr>
                <w:rFonts w:ascii="Arial" w:hAnsi="Arial" w:cs="Arial"/>
                <w:sz w:val="24"/>
                <w:szCs w:val="24"/>
              </w:rPr>
              <w:t xml:space="preserve"> correctement mise en œuvre</w:t>
            </w:r>
          </w:p>
        </w:tc>
        <w:tc>
          <w:tcPr>
            <w:tcW w:w="1560" w:type="dxa"/>
            <w:vAlign w:val="center"/>
          </w:tcPr>
          <w:p w14:paraId="1751C41B" w14:textId="33E6E27F" w:rsidR="0002597C" w:rsidRPr="00310EEA" w:rsidRDefault="0002597C" w:rsidP="0002597C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/3</w:t>
            </w:r>
          </w:p>
        </w:tc>
        <w:tc>
          <w:tcPr>
            <w:tcW w:w="1563" w:type="dxa"/>
            <w:vMerge/>
          </w:tcPr>
          <w:p w14:paraId="36DCEAE5" w14:textId="77777777" w:rsidR="0002597C" w:rsidRPr="00310EEA" w:rsidRDefault="0002597C" w:rsidP="0002597C">
            <w:pPr>
              <w:pStyle w:val="En-tte"/>
              <w:ind w:firstLine="22"/>
              <w:jc w:val="right"/>
              <w:rPr>
                <w:rFonts w:ascii="Arial" w:hAnsi="Arial" w:cs="Arial"/>
              </w:rPr>
            </w:pPr>
          </w:p>
        </w:tc>
      </w:tr>
      <w:tr w:rsidR="0002597C" w:rsidRPr="00310EEA" w14:paraId="3CFFAED9" w14:textId="77777777" w:rsidTr="004939D1">
        <w:trPr>
          <w:trHeight w:val="633"/>
        </w:trPr>
        <w:tc>
          <w:tcPr>
            <w:tcW w:w="11619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8CD089" w14:textId="77777777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310EEA">
              <w:rPr>
                <w:rFonts w:ascii="Arial" w:hAnsi="Arial" w:cs="Arial"/>
                <w:b/>
                <w:bCs/>
              </w:rPr>
              <w:t>NOTE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290DB5" w14:textId="5CF5EAA6" w:rsidR="0002597C" w:rsidRPr="00310EEA" w:rsidRDefault="0002597C" w:rsidP="0002597C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310EEA">
              <w:rPr>
                <w:rFonts w:ascii="Arial" w:hAnsi="Arial" w:cs="Arial"/>
                <w:b/>
                <w:bCs/>
              </w:rPr>
              <w:t xml:space="preserve">/ </w:t>
            </w:r>
            <w:r>
              <w:rPr>
                <w:rFonts w:ascii="Arial" w:hAnsi="Arial" w:cs="Arial"/>
                <w:b/>
                <w:bCs/>
              </w:rPr>
              <w:t>90</w:t>
            </w:r>
          </w:p>
        </w:tc>
      </w:tr>
    </w:tbl>
    <w:p w14:paraId="1111E09A" w14:textId="0A701559" w:rsidR="004D6CDA" w:rsidRPr="00F65ED5" w:rsidRDefault="004D6CDA">
      <w:pPr>
        <w:rPr>
          <w:rFonts w:ascii="Arial" w:hAnsi="Arial" w:cs="Arial"/>
          <w:b/>
          <w:bCs/>
          <w:sz w:val="24"/>
          <w:szCs w:val="24"/>
        </w:rPr>
      </w:pPr>
    </w:p>
    <w:p w14:paraId="79BA5FEF" w14:textId="497765FA" w:rsidR="00E258E4" w:rsidRDefault="00E258E4" w:rsidP="00CC5A34">
      <w:pPr>
        <w:rPr>
          <w:rFonts w:ascii="Arial" w:hAnsi="Arial" w:cs="Arial"/>
          <w:sz w:val="24"/>
          <w:szCs w:val="24"/>
        </w:rPr>
      </w:pPr>
    </w:p>
    <w:p w14:paraId="33508546" w14:textId="77777777" w:rsidR="00E258E4" w:rsidRDefault="00E258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pPr w:leftFromText="141" w:rightFromText="141" w:vertAnchor="text" w:horzAnchor="margin" w:tblpY="-324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9781"/>
        <w:gridCol w:w="1843"/>
        <w:gridCol w:w="2551"/>
      </w:tblGrid>
      <w:tr w:rsidR="00310EEA" w:rsidRPr="00825975" w14:paraId="47B4570F" w14:textId="77777777" w:rsidTr="00310EEA">
        <w:trPr>
          <w:trHeight w:val="986"/>
        </w:trPr>
        <w:tc>
          <w:tcPr>
            <w:tcW w:w="704" w:type="dxa"/>
            <w:vMerge w:val="restart"/>
            <w:shd w:val="clear" w:color="auto" w:fill="D9D9D9"/>
            <w:textDirection w:val="btLr"/>
            <w:vAlign w:val="center"/>
          </w:tcPr>
          <w:p w14:paraId="1829E75E" w14:textId="77777777" w:rsidR="00310EEA" w:rsidRPr="00825975" w:rsidRDefault="00310EEA" w:rsidP="00310EEA">
            <w:pPr>
              <w:tabs>
                <w:tab w:val="left" w:pos="1620"/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_Hlk222818326"/>
            <w:r w:rsidRPr="00206888">
              <w:rPr>
                <w:rFonts w:ascii="Arial" w:hAnsi="Arial" w:cs="Arial"/>
                <w:bCs/>
                <w:sz w:val="32"/>
                <w:szCs w:val="32"/>
              </w:rPr>
              <w:lastRenderedPageBreak/>
              <w:t xml:space="preserve">Mise en situation </w:t>
            </w:r>
            <w:r>
              <w:rPr>
                <w:rFonts w:ascii="Arial" w:hAnsi="Arial" w:cs="Arial"/>
                <w:bCs/>
                <w:sz w:val="32"/>
                <w:szCs w:val="32"/>
              </w:rPr>
              <w:t>2</w:t>
            </w:r>
            <w:r w:rsidRPr="00206888">
              <w:rPr>
                <w:rFonts w:ascii="Arial" w:hAnsi="Arial" w:cs="Arial"/>
                <w:bCs/>
                <w:sz w:val="32"/>
                <w:szCs w:val="32"/>
              </w:rPr>
              <w:t>- L</w:t>
            </w:r>
            <w:r>
              <w:rPr>
                <w:rFonts w:ascii="Arial" w:hAnsi="Arial" w:cs="Arial"/>
                <w:bCs/>
                <w:sz w:val="32"/>
                <w:szCs w:val="32"/>
              </w:rPr>
              <w:t>e claustra</w:t>
            </w:r>
          </w:p>
        </w:tc>
        <w:tc>
          <w:tcPr>
            <w:tcW w:w="14175" w:type="dxa"/>
            <w:gridSpan w:val="3"/>
            <w:shd w:val="clear" w:color="auto" w:fill="D9D9D9"/>
            <w:vAlign w:val="center"/>
          </w:tcPr>
          <w:p w14:paraId="1A9DCDE1" w14:textId="77777777" w:rsidR="00310EEA" w:rsidRDefault="00310EEA" w:rsidP="00310EEA">
            <w:pPr>
              <w:tabs>
                <w:tab w:val="left" w:pos="1620"/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Compétences visées 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5A8E">
              <w:rPr>
                <w:rFonts w:ascii="Arial" w:hAnsi="Arial" w:cs="Arial"/>
                <w:bCs/>
                <w:sz w:val="24"/>
                <w:szCs w:val="24"/>
              </w:rPr>
              <w:t xml:space="preserve"> C3.6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85A8E">
              <w:rPr>
                <w:rFonts w:ascii="Arial" w:hAnsi="Arial" w:cs="Arial"/>
                <w:bCs/>
                <w:sz w:val="24"/>
                <w:szCs w:val="24"/>
              </w:rPr>
              <w:t xml:space="preserve">Réaliser des adaptations avec les machines portatives et outillage </w:t>
            </w:r>
          </w:p>
          <w:p w14:paraId="32EFE437" w14:textId="77777777" w:rsidR="00310EEA" w:rsidRDefault="00310EEA" w:rsidP="00310EEA">
            <w:pPr>
              <w:tabs>
                <w:tab w:val="right" w:pos="9072"/>
              </w:tabs>
              <w:spacing w:after="0" w:line="240" w:lineRule="auto"/>
              <w:ind w:left="272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C3.5 Implanter et répartir les ouvrages sur le chantier</w:t>
            </w:r>
          </w:p>
          <w:p w14:paraId="3812E3A7" w14:textId="77777777" w:rsidR="00310EEA" w:rsidRPr="00825975" w:rsidRDefault="00310EEA" w:rsidP="00310EEA">
            <w:pPr>
              <w:tabs>
                <w:tab w:val="right" w:pos="9072"/>
              </w:tabs>
              <w:spacing w:after="0" w:line="240" w:lineRule="auto"/>
              <w:ind w:left="272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C3.8 Poser les aménagements intérieurs et les agencements</w:t>
            </w:r>
          </w:p>
        </w:tc>
      </w:tr>
      <w:bookmarkEnd w:id="2"/>
      <w:tr w:rsidR="00310EEA" w:rsidRPr="00825975" w14:paraId="67D148CE" w14:textId="77777777" w:rsidTr="00310EEA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6C7CA8AC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/>
            <w:vAlign w:val="center"/>
          </w:tcPr>
          <w:p w14:paraId="055FC09B" w14:textId="77777777" w:rsidR="00310EEA" w:rsidRPr="00825975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Lames MDF du claustra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456C9FFF" w14:textId="77777777" w:rsidR="00310EEA" w:rsidRPr="00825975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5975">
              <w:rPr>
                <w:rFonts w:ascii="Arial" w:hAnsi="Arial" w:cs="Arial"/>
                <w:sz w:val="24"/>
                <w:szCs w:val="24"/>
              </w:rPr>
              <w:t>Note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7342E17C" w14:textId="77777777" w:rsidR="00310EEA" w:rsidRPr="00825975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</w:tr>
      <w:tr w:rsidR="00310EEA" w:rsidRPr="00825975" w14:paraId="3E580390" w14:textId="77777777" w:rsidTr="00310EEA">
        <w:trPr>
          <w:trHeight w:val="454"/>
        </w:trPr>
        <w:tc>
          <w:tcPr>
            <w:tcW w:w="704" w:type="dxa"/>
            <w:vMerge/>
          </w:tcPr>
          <w:p w14:paraId="62E3034A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3A0222C6" w14:textId="77777777" w:rsidR="00310EEA" w:rsidRPr="00825975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dimensions respectent les plans (± 1mm)</w:t>
            </w:r>
          </w:p>
        </w:tc>
        <w:tc>
          <w:tcPr>
            <w:tcW w:w="1843" w:type="dxa"/>
            <w:vAlign w:val="center"/>
          </w:tcPr>
          <w:p w14:paraId="7EFCC730" w14:textId="6346231F" w:rsidR="00310EEA" w:rsidRPr="00825975" w:rsidRDefault="00310EEA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E739D5">
              <w:rPr>
                <w:rFonts w:ascii="Arial" w:hAnsi="Arial" w:cs="Arial"/>
                <w:sz w:val="24"/>
                <w:szCs w:val="24"/>
              </w:rPr>
              <w:t>1</w:t>
            </w:r>
            <w:r w:rsidR="00DB153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14:paraId="427284A8" w14:textId="418A950D" w:rsidR="00310EEA" w:rsidRPr="00825975" w:rsidRDefault="00310EEA" w:rsidP="00310EEA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4</w:t>
            </w:r>
            <w:r w:rsidR="00F341F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10EEA" w:rsidRPr="00825975" w14:paraId="21F34A9B" w14:textId="77777777" w:rsidTr="00310EEA">
        <w:trPr>
          <w:trHeight w:val="454"/>
        </w:trPr>
        <w:tc>
          <w:tcPr>
            <w:tcW w:w="704" w:type="dxa"/>
            <w:vMerge/>
          </w:tcPr>
          <w:p w14:paraId="518D7FAE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3C682448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entraxes sont respectés (88mm pour les 5 entraxes) (± 1mm)</w:t>
            </w:r>
          </w:p>
        </w:tc>
        <w:tc>
          <w:tcPr>
            <w:tcW w:w="1843" w:type="dxa"/>
            <w:vAlign w:val="center"/>
          </w:tcPr>
          <w:p w14:paraId="0244B17B" w14:textId="40D6D5BA" w:rsidR="00310EEA" w:rsidRPr="00825975" w:rsidRDefault="00310EEA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51" w:type="dxa"/>
            <w:vMerge/>
          </w:tcPr>
          <w:p w14:paraId="20596E90" w14:textId="77777777" w:rsidR="00310EEA" w:rsidRPr="00825975" w:rsidRDefault="00310EEA" w:rsidP="00310EEA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0EEA" w:rsidRPr="00825975" w14:paraId="0569784D" w14:textId="77777777" w:rsidTr="00310EEA">
        <w:trPr>
          <w:trHeight w:val="454"/>
        </w:trPr>
        <w:tc>
          <w:tcPr>
            <w:tcW w:w="704" w:type="dxa"/>
            <w:vMerge/>
          </w:tcPr>
          <w:p w14:paraId="0D81E0F2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4A9F6613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 fixation des lames est correctement effectuée. Les vis sont fraisées. </w:t>
            </w:r>
          </w:p>
        </w:tc>
        <w:tc>
          <w:tcPr>
            <w:tcW w:w="1843" w:type="dxa"/>
            <w:vAlign w:val="center"/>
          </w:tcPr>
          <w:p w14:paraId="601BCFA7" w14:textId="1E7EC371" w:rsidR="00310EEA" w:rsidRPr="00825975" w:rsidRDefault="00310EEA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51" w:type="dxa"/>
            <w:vMerge/>
          </w:tcPr>
          <w:p w14:paraId="25FA10F6" w14:textId="77777777" w:rsidR="00310EEA" w:rsidRPr="00825975" w:rsidRDefault="00310EEA" w:rsidP="00310EEA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0EEA" w:rsidRPr="00825975" w14:paraId="72E10AB0" w14:textId="77777777" w:rsidTr="00310EEA">
        <w:trPr>
          <w:trHeight w:val="454"/>
        </w:trPr>
        <w:tc>
          <w:tcPr>
            <w:tcW w:w="704" w:type="dxa"/>
            <w:vMerge/>
          </w:tcPr>
          <w:p w14:paraId="3A38C7AA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2F50863F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L’ensemble est d’équerre, les lames sont alignées</w:t>
            </w:r>
          </w:p>
        </w:tc>
        <w:tc>
          <w:tcPr>
            <w:tcW w:w="1843" w:type="dxa"/>
            <w:vAlign w:val="center"/>
          </w:tcPr>
          <w:p w14:paraId="3F3AEF49" w14:textId="5279DB9D" w:rsidR="00310EEA" w:rsidRPr="00825975" w:rsidRDefault="00310EEA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vMerge/>
          </w:tcPr>
          <w:p w14:paraId="52FA9989" w14:textId="77777777" w:rsidR="00310EEA" w:rsidRPr="00825975" w:rsidRDefault="00310EEA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0EEA" w:rsidRPr="00825975" w14:paraId="78697EC1" w14:textId="77777777" w:rsidTr="00310EEA">
        <w:trPr>
          <w:trHeight w:val="454"/>
        </w:trPr>
        <w:tc>
          <w:tcPr>
            <w:tcW w:w="704" w:type="dxa"/>
            <w:vMerge/>
          </w:tcPr>
          <w:p w14:paraId="3E63EDAF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AA23435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finition est réalisée. Chants poncés et arêtes cassées</w:t>
            </w:r>
          </w:p>
        </w:tc>
        <w:tc>
          <w:tcPr>
            <w:tcW w:w="1843" w:type="dxa"/>
            <w:vAlign w:val="center"/>
          </w:tcPr>
          <w:p w14:paraId="5BB9A2BA" w14:textId="37DEA471" w:rsidR="00310EEA" w:rsidRDefault="00310EEA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/>
          </w:tcPr>
          <w:p w14:paraId="7BA4B2BA" w14:textId="77777777" w:rsidR="00310EEA" w:rsidRPr="00825975" w:rsidRDefault="00310EEA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0EEA" w:rsidRPr="00825975" w14:paraId="30974900" w14:textId="77777777" w:rsidTr="00310EEA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0230B59E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/>
            <w:vAlign w:val="center"/>
          </w:tcPr>
          <w:p w14:paraId="15426E89" w14:textId="66776E88" w:rsidR="00310EEA" w:rsidRPr="00825975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 caisson mélaminé</w:t>
            </w:r>
          </w:p>
        </w:tc>
      </w:tr>
      <w:tr w:rsidR="00181E5E" w:rsidRPr="00825975" w14:paraId="7FF1A9AB" w14:textId="77777777" w:rsidTr="00310EEA">
        <w:trPr>
          <w:trHeight w:val="454"/>
        </w:trPr>
        <w:tc>
          <w:tcPr>
            <w:tcW w:w="704" w:type="dxa"/>
            <w:vMerge/>
          </w:tcPr>
          <w:p w14:paraId="36D84690" w14:textId="77777777" w:rsidR="00181E5E" w:rsidRDefault="00181E5E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2217D9AE" w14:textId="77777777" w:rsidR="00181E5E" w:rsidRDefault="00181E5E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chants sont correctement plaqués et affleurés</w:t>
            </w:r>
          </w:p>
        </w:tc>
        <w:tc>
          <w:tcPr>
            <w:tcW w:w="1843" w:type="dxa"/>
            <w:vAlign w:val="center"/>
          </w:tcPr>
          <w:p w14:paraId="0806BA1C" w14:textId="6824034E" w:rsidR="00181E5E" w:rsidRPr="00825975" w:rsidRDefault="00181E5E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51" w:type="dxa"/>
            <w:vMerge w:val="restart"/>
            <w:vAlign w:val="center"/>
          </w:tcPr>
          <w:p w14:paraId="051E8C1B" w14:textId="7A5FEFDF" w:rsidR="00181E5E" w:rsidRPr="00825975" w:rsidRDefault="00181E5E" w:rsidP="00310EEA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81E5E" w:rsidRPr="00825975" w14:paraId="14418C13" w14:textId="77777777" w:rsidTr="00310EEA">
        <w:trPr>
          <w:trHeight w:val="454"/>
        </w:trPr>
        <w:tc>
          <w:tcPr>
            <w:tcW w:w="704" w:type="dxa"/>
            <w:vMerge/>
          </w:tcPr>
          <w:p w14:paraId="7506F85C" w14:textId="77777777" w:rsidR="00181E5E" w:rsidRDefault="00181E5E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2772C959" w14:textId="77777777" w:rsidR="00181E5E" w:rsidRDefault="00181E5E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 montage est propre. Les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Lamellos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sont invisibles</w:t>
            </w:r>
          </w:p>
        </w:tc>
        <w:tc>
          <w:tcPr>
            <w:tcW w:w="1843" w:type="dxa"/>
            <w:vAlign w:val="center"/>
          </w:tcPr>
          <w:p w14:paraId="79A332C5" w14:textId="21121B74" w:rsidR="00181E5E" w:rsidRPr="00825975" w:rsidRDefault="00181E5E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51" w:type="dxa"/>
            <w:vMerge/>
          </w:tcPr>
          <w:p w14:paraId="04DFAECC" w14:textId="77777777" w:rsidR="00181E5E" w:rsidRPr="00825975" w:rsidRDefault="00181E5E" w:rsidP="00310EEA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1E5E" w:rsidRPr="00825975" w14:paraId="0293064B" w14:textId="77777777" w:rsidTr="00310EEA">
        <w:trPr>
          <w:trHeight w:val="454"/>
        </w:trPr>
        <w:tc>
          <w:tcPr>
            <w:tcW w:w="704" w:type="dxa"/>
            <w:vMerge/>
          </w:tcPr>
          <w:p w14:paraId="31A75EB7" w14:textId="77777777" w:rsidR="00181E5E" w:rsidRDefault="00181E5E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7CE95397" w14:textId="77777777" w:rsidR="00181E5E" w:rsidRDefault="00181E5E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 positionnement respecte le plan. 180mm de la tablette. (± 1mm)</w:t>
            </w:r>
          </w:p>
        </w:tc>
        <w:tc>
          <w:tcPr>
            <w:tcW w:w="1843" w:type="dxa"/>
            <w:vAlign w:val="center"/>
          </w:tcPr>
          <w:p w14:paraId="1E38C224" w14:textId="77777777" w:rsidR="00181E5E" w:rsidRPr="00825975" w:rsidRDefault="00181E5E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/>
          </w:tcPr>
          <w:p w14:paraId="027CA358" w14:textId="77777777" w:rsidR="00181E5E" w:rsidRPr="00825975" w:rsidRDefault="00181E5E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0EEA" w:rsidRPr="00825975" w14:paraId="7FEDD392" w14:textId="77777777" w:rsidTr="00310EEA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5D651BE0" w14:textId="77777777" w:rsidR="00310EEA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/>
            <w:vAlign w:val="center"/>
          </w:tcPr>
          <w:p w14:paraId="0AEB4CCC" w14:textId="77777777" w:rsidR="00310EEA" w:rsidRPr="00825975" w:rsidRDefault="00310EEA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tablette</w:t>
            </w:r>
          </w:p>
        </w:tc>
      </w:tr>
      <w:tr w:rsidR="00BC6B37" w:rsidRPr="00825975" w14:paraId="08CD6593" w14:textId="77777777" w:rsidTr="00310EEA">
        <w:trPr>
          <w:trHeight w:val="454"/>
        </w:trPr>
        <w:tc>
          <w:tcPr>
            <w:tcW w:w="704" w:type="dxa"/>
            <w:vMerge/>
          </w:tcPr>
          <w:p w14:paraId="61DA8159" w14:textId="77777777" w:rsidR="00BC6B37" w:rsidRDefault="00BC6B37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6A1102C" w14:textId="77777777" w:rsidR="00BC6B37" w:rsidRPr="00825975" w:rsidRDefault="00BC6B37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chants sont correctement plaqués et affleurés</w:t>
            </w:r>
          </w:p>
        </w:tc>
        <w:tc>
          <w:tcPr>
            <w:tcW w:w="1843" w:type="dxa"/>
            <w:vAlign w:val="center"/>
          </w:tcPr>
          <w:p w14:paraId="3BF61D7C" w14:textId="2E25F40F" w:rsidR="00BC6B37" w:rsidRPr="00825975" w:rsidRDefault="00BC6B37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51" w:type="dxa"/>
            <w:vMerge w:val="restart"/>
            <w:vAlign w:val="center"/>
          </w:tcPr>
          <w:p w14:paraId="6BD5EC0B" w14:textId="63A35190" w:rsidR="00BC6B37" w:rsidRPr="00825975" w:rsidRDefault="00BC6B37" w:rsidP="00310EEA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BC6B37" w:rsidRPr="00825975" w14:paraId="43411502" w14:textId="77777777" w:rsidTr="00310EEA">
        <w:trPr>
          <w:trHeight w:val="454"/>
        </w:trPr>
        <w:tc>
          <w:tcPr>
            <w:tcW w:w="704" w:type="dxa"/>
            <w:vMerge/>
          </w:tcPr>
          <w:p w14:paraId="4ABE6A61" w14:textId="77777777" w:rsidR="00BC6B37" w:rsidRDefault="00BC6B37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0603EB00" w14:textId="77777777" w:rsidR="00BC6B37" w:rsidRDefault="00BC6B37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fixations sont invisibles et solides</w:t>
            </w:r>
          </w:p>
        </w:tc>
        <w:tc>
          <w:tcPr>
            <w:tcW w:w="1843" w:type="dxa"/>
            <w:vAlign w:val="center"/>
          </w:tcPr>
          <w:p w14:paraId="5F5B17B8" w14:textId="0CDFB43A" w:rsidR="00BC6B37" w:rsidRPr="00825975" w:rsidRDefault="00BC6B37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/>
          </w:tcPr>
          <w:p w14:paraId="44A9DAF0" w14:textId="77777777" w:rsidR="00BC6B37" w:rsidRPr="00825975" w:rsidRDefault="00BC6B37" w:rsidP="00310EEA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B37" w:rsidRPr="00825975" w14:paraId="1465A009" w14:textId="77777777" w:rsidTr="00310EEA">
        <w:trPr>
          <w:trHeight w:val="454"/>
        </w:trPr>
        <w:tc>
          <w:tcPr>
            <w:tcW w:w="704" w:type="dxa"/>
            <w:vMerge/>
          </w:tcPr>
          <w:p w14:paraId="32CFD62D" w14:textId="77777777" w:rsidR="00BC6B37" w:rsidRDefault="00BC6B37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A585E20" w14:textId="77777777" w:rsidR="00BC6B37" w:rsidRDefault="00BC6B37" w:rsidP="00310EEA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 positionnement de la tablette est centré sur le muret</w:t>
            </w:r>
          </w:p>
        </w:tc>
        <w:tc>
          <w:tcPr>
            <w:tcW w:w="1843" w:type="dxa"/>
            <w:vAlign w:val="center"/>
          </w:tcPr>
          <w:p w14:paraId="5B1FF366" w14:textId="21B332B2" w:rsidR="00BC6B37" w:rsidRPr="00825975" w:rsidRDefault="00BC6B37" w:rsidP="00310EEA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DB153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vMerge/>
          </w:tcPr>
          <w:p w14:paraId="73C980F8" w14:textId="77777777" w:rsidR="00BC6B37" w:rsidRPr="00825975" w:rsidRDefault="00BC6B37" w:rsidP="00310EEA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B37" w:rsidRPr="00825975" w14:paraId="396B8BA0" w14:textId="77777777" w:rsidTr="00BC6B37">
        <w:trPr>
          <w:trHeight w:val="454"/>
        </w:trPr>
        <w:tc>
          <w:tcPr>
            <w:tcW w:w="704" w:type="dxa"/>
            <w:vMerge/>
          </w:tcPr>
          <w:p w14:paraId="2DB34C39" w14:textId="77777777" w:rsidR="00BC6B37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/>
            <w:vAlign w:val="center"/>
          </w:tcPr>
          <w:p w14:paraId="08B240C5" w14:textId="4081DADA" w:rsidR="00BC6B37" w:rsidRPr="00825975" w:rsidRDefault="00BC6B37" w:rsidP="00BC6B37">
            <w:pPr>
              <w:pStyle w:val="En-tte"/>
              <w:ind w:firstLine="22"/>
              <w:rPr>
                <w:rFonts w:ascii="Arial" w:hAnsi="Arial" w:cs="Arial"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Compétences Visées 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14A04">
              <w:rPr>
                <w:rFonts w:ascii="Arial" w:hAnsi="Arial" w:cs="Arial"/>
                <w:bCs/>
                <w:sz w:val="24"/>
                <w:szCs w:val="24"/>
              </w:rPr>
              <w:t>C3.</w:t>
            </w:r>
            <w:r>
              <w:rPr>
                <w:rFonts w:ascii="Arial" w:hAnsi="Arial" w:cs="Arial"/>
                <w:bCs/>
                <w:sz w:val="24"/>
                <w:szCs w:val="24"/>
              </w:rPr>
              <w:t>2 Organiser et sécuriser son espace de travail</w:t>
            </w:r>
          </w:p>
        </w:tc>
      </w:tr>
      <w:tr w:rsidR="00BC6B37" w:rsidRPr="00825975" w14:paraId="6BDF4C75" w14:textId="77777777" w:rsidTr="00BC6B37">
        <w:trPr>
          <w:trHeight w:val="454"/>
        </w:trPr>
        <w:tc>
          <w:tcPr>
            <w:tcW w:w="704" w:type="dxa"/>
            <w:vMerge/>
          </w:tcPr>
          <w:p w14:paraId="4D6AE8BB" w14:textId="77777777" w:rsidR="00BC6B37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96F3D34" w14:textId="7FC840D3" w:rsidR="00BC6B37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L’organisation des zones d’interventions est cohérente</w:t>
            </w:r>
          </w:p>
        </w:tc>
        <w:tc>
          <w:tcPr>
            <w:tcW w:w="1843" w:type="dxa"/>
            <w:vAlign w:val="center"/>
          </w:tcPr>
          <w:p w14:paraId="5B8BC39D" w14:textId="406BDC9B" w:rsidR="00BC6B37" w:rsidRDefault="00BC6B37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/2</w:t>
            </w:r>
          </w:p>
        </w:tc>
        <w:tc>
          <w:tcPr>
            <w:tcW w:w="2551" w:type="dxa"/>
            <w:vMerge w:val="restart"/>
            <w:vAlign w:val="center"/>
          </w:tcPr>
          <w:p w14:paraId="1BDC4211" w14:textId="5BA0507C" w:rsidR="00BC6B37" w:rsidRPr="00825975" w:rsidRDefault="00BC6B37" w:rsidP="00BC6B37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</w:tr>
      <w:tr w:rsidR="00BC6B37" w:rsidRPr="00825975" w14:paraId="09ADC66C" w14:textId="77777777" w:rsidTr="00BC6B37">
        <w:trPr>
          <w:trHeight w:val="738"/>
        </w:trPr>
        <w:tc>
          <w:tcPr>
            <w:tcW w:w="704" w:type="dxa"/>
            <w:vMerge/>
          </w:tcPr>
          <w:p w14:paraId="4D336702" w14:textId="77777777" w:rsidR="00BC6B37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4803A173" w14:textId="04FB0D30" w:rsidR="00BC6B37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L’utilisation des équipements de protection </w:t>
            </w:r>
            <w:r w:rsidRPr="002339E3">
              <w:rPr>
                <w:rFonts w:ascii="Arial" w:hAnsi="Arial" w:cs="Arial"/>
                <w:b/>
                <w:sz w:val="24"/>
                <w:szCs w:val="24"/>
              </w:rPr>
              <w:t>collectives</w:t>
            </w:r>
            <w:r>
              <w:rPr>
                <w:rFonts w:ascii="Arial" w:hAnsi="Arial" w:cs="Arial"/>
                <w:sz w:val="24"/>
                <w:szCs w:val="24"/>
              </w:rPr>
              <w:t xml:space="preserve"> et </w:t>
            </w:r>
            <w:r w:rsidRPr="002339E3">
              <w:rPr>
                <w:rFonts w:ascii="Arial" w:hAnsi="Arial" w:cs="Arial"/>
                <w:b/>
                <w:sz w:val="24"/>
                <w:szCs w:val="24"/>
              </w:rPr>
              <w:t>individuelles</w:t>
            </w:r>
            <w:r w:rsidRPr="002339E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est</w:t>
            </w:r>
            <w:r w:rsidRPr="002339E3">
              <w:rPr>
                <w:rFonts w:ascii="Arial" w:hAnsi="Arial" w:cs="Arial"/>
                <w:sz w:val="24"/>
                <w:szCs w:val="24"/>
              </w:rPr>
              <w:t xml:space="preserve"> correctement mise en œuvre</w:t>
            </w:r>
          </w:p>
        </w:tc>
        <w:tc>
          <w:tcPr>
            <w:tcW w:w="1843" w:type="dxa"/>
            <w:vAlign w:val="center"/>
          </w:tcPr>
          <w:p w14:paraId="4E559DEE" w14:textId="2E35ACFA" w:rsidR="00BC6B37" w:rsidRDefault="00BC6B37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/3</w:t>
            </w:r>
          </w:p>
        </w:tc>
        <w:tc>
          <w:tcPr>
            <w:tcW w:w="2551" w:type="dxa"/>
            <w:vMerge/>
          </w:tcPr>
          <w:p w14:paraId="4598958B" w14:textId="77777777" w:rsidR="00BC6B37" w:rsidRPr="00825975" w:rsidRDefault="00BC6B37" w:rsidP="00BC6B37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B37" w:rsidRPr="00825975" w14:paraId="38DE49AC" w14:textId="77777777" w:rsidTr="0050409A">
        <w:trPr>
          <w:trHeight w:val="574"/>
        </w:trPr>
        <w:tc>
          <w:tcPr>
            <w:tcW w:w="704" w:type="dxa"/>
            <w:vMerge/>
          </w:tcPr>
          <w:p w14:paraId="19B92927" w14:textId="77777777" w:rsidR="00BC6B37" w:rsidRPr="00825975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/>
            <w:vAlign w:val="center"/>
          </w:tcPr>
          <w:p w14:paraId="6F6C7343" w14:textId="77777777" w:rsidR="00BC6B37" w:rsidRPr="00825975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NOTE</w:t>
            </w:r>
          </w:p>
        </w:tc>
        <w:tc>
          <w:tcPr>
            <w:tcW w:w="4394" w:type="dxa"/>
            <w:gridSpan w:val="2"/>
            <w:shd w:val="clear" w:color="auto" w:fill="D9D9D9"/>
            <w:vAlign w:val="center"/>
          </w:tcPr>
          <w:p w14:paraId="2E8ED717" w14:textId="1512E289" w:rsidR="00BC6B37" w:rsidRPr="00825975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/ </w:t>
            </w:r>
            <w:r w:rsidR="00F341F9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</w:tr>
      <w:tr w:rsidR="00BC6B37" w:rsidRPr="00825975" w14:paraId="5BB613E9" w14:textId="77777777" w:rsidTr="0050409A">
        <w:trPr>
          <w:trHeight w:val="271"/>
        </w:trPr>
        <w:tc>
          <w:tcPr>
            <w:tcW w:w="14879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0F3955E" w14:textId="77777777" w:rsidR="00BC6B37" w:rsidRPr="00825975" w:rsidRDefault="00BC6B37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0409A" w:rsidRPr="00825975" w14:paraId="6F4A9C22" w14:textId="77777777" w:rsidTr="00F341F9">
        <w:trPr>
          <w:trHeight w:val="1100"/>
        </w:trPr>
        <w:tc>
          <w:tcPr>
            <w:tcW w:w="704" w:type="dxa"/>
            <w:vMerge w:val="restart"/>
            <w:shd w:val="clear" w:color="auto" w:fill="D9D9D9"/>
            <w:textDirection w:val="btLr"/>
            <w:vAlign w:val="center"/>
          </w:tcPr>
          <w:p w14:paraId="38E2D574" w14:textId="5502965C" w:rsidR="0050409A" w:rsidRPr="00206888" w:rsidRDefault="0050409A" w:rsidP="001F2D31">
            <w:pPr>
              <w:tabs>
                <w:tab w:val="center" w:pos="4536"/>
                <w:tab w:val="right" w:pos="9072"/>
              </w:tabs>
              <w:spacing w:after="0" w:line="240" w:lineRule="auto"/>
              <w:ind w:left="585" w:right="113"/>
              <w:jc w:val="center"/>
              <w:rPr>
                <w:rFonts w:ascii="Arial" w:hAnsi="Arial" w:cs="Arial"/>
                <w:bCs/>
                <w:sz w:val="32"/>
                <w:szCs w:val="32"/>
              </w:rPr>
            </w:pPr>
            <w:bookmarkStart w:id="3" w:name="_Hlk222818334"/>
            <w:r w:rsidRPr="00206888">
              <w:rPr>
                <w:rFonts w:ascii="Arial" w:hAnsi="Arial" w:cs="Arial"/>
                <w:bCs/>
                <w:sz w:val="32"/>
                <w:szCs w:val="32"/>
              </w:rPr>
              <w:t xml:space="preserve">Mise en situation </w:t>
            </w:r>
            <w:r>
              <w:rPr>
                <w:rFonts w:ascii="Arial" w:hAnsi="Arial" w:cs="Arial"/>
                <w:bCs/>
                <w:sz w:val="32"/>
                <w:szCs w:val="32"/>
              </w:rPr>
              <w:t>3</w:t>
            </w:r>
            <w:r w:rsidRPr="00206888">
              <w:rPr>
                <w:rFonts w:ascii="Arial" w:hAnsi="Arial" w:cs="Arial"/>
                <w:bCs/>
                <w:sz w:val="32"/>
                <w:szCs w:val="32"/>
              </w:rPr>
              <w:t xml:space="preserve">- </w:t>
            </w:r>
            <w:bookmarkEnd w:id="3"/>
            <w:r w:rsidR="00E62077">
              <w:rPr>
                <w:rFonts w:ascii="Arial" w:hAnsi="Arial" w:cs="Arial"/>
                <w:bCs/>
                <w:sz w:val="32"/>
                <w:szCs w:val="32"/>
              </w:rPr>
              <w:t>Coin bureau</w:t>
            </w:r>
          </w:p>
        </w:tc>
        <w:tc>
          <w:tcPr>
            <w:tcW w:w="14175" w:type="dxa"/>
            <w:gridSpan w:val="3"/>
            <w:shd w:val="clear" w:color="auto" w:fill="D9D9D9"/>
            <w:vAlign w:val="center"/>
          </w:tcPr>
          <w:p w14:paraId="012BEA3A" w14:textId="77777777" w:rsidR="0050409A" w:rsidRDefault="0050409A" w:rsidP="00F341F9">
            <w:pPr>
              <w:tabs>
                <w:tab w:val="left" w:pos="1620"/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Compétences visées 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5A8E">
              <w:rPr>
                <w:rFonts w:ascii="Arial" w:hAnsi="Arial" w:cs="Arial"/>
                <w:bCs/>
                <w:sz w:val="24"/>
                <w:szCs w:val="24"/>
              </w:rPr>
              <w:t xml:space="preserve"> C3.6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85A8E">
              <w:rPr>
                <w:rFonts w:ascii="Arial" w:hAnsi="Arial" w:cs="Arial"/>
                <w:bCs/>
                <w:sz w:val="24"/>
                <w:szCs w:val="24"/>
              </w:rPr>
              <w:t xml:space="preserve">Réaliser des adaptations avec les machines portatives et outillage </w:t>
            </w:r>
          </w:p>
          <w:p w14:paraId="0CC56653" w14:textId="77777777" w:rsidR="0050409A" w:rsidRDefault="0050409A" w:rsidP="00F341F9">
            <w:pPr>
              <w:tabs>
                <w:tab w:val="right" w:pos="9072"/>
              </w:tabs>
              <w:spacing w:after="0" w:line="240" w:lineRule="auto"/>
              <w:ind w:left="272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C3.5 Implanter et répartir les ouvrages sur le chantier</w:t>
            </w:r>
          </w:p>
          <w:p w14:paraId="2209DC06" w14:textId="0BF33AED" w:rsidR="0050409A" w:rsidRPr="00825975" w:rsidRDefault="0050409A" w:rsidP="00F341F9">
            <w:pPr>
              <w:spacing w:after="0" w:line="240" w:lineRule="auto"/>
              <w:ind w:left="272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C3.8 Poser les aménagements intérieurs et les agencements</w:t>
            </w:r>
          </w:p>
        </w:tc>
      </w:tr>
      <w:tr w:rsidR="0050409A" w:rsidRPr="00825975" w14:paraId="3FA8FCE6" w14:textId="77777777" w:rsidTr="001F2D31">
        <w:trPr>
          <w:trHeight w:val="454"/>
        </w:trPr>
        <w:tc>
          <w:tcPr>
            <w:tcW w:w="704" w:type="dxa"/>
            <w:vMerge/>
            <w:shd w:val="clear" w:color="auto" w:fill="D9D9D9"/>
            <w:textDirection w:val="btLr"/>
            <w:vAlign w:val="center"/>
          </w:tcPr>
          <w:p w14:paraId="42BD2DCA" w14:textId="4E77459C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 w:right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928435" w14:textId="77777777" w:rsidR="0050409A" w:rsidRPr="00825975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 bureau et les étagères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5E6DFB1" w14:textId="77777777" w:rsidR="0050409A" w:rsidRPr="00825975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5975">
              <w:rPr>
                <w:rFonts w:ascii="Arial" w:hAnsi="Arial" w:cs="Arial"/>
                <w:sz w:val="24"/>
                <w:szCs w:val="24"/>
              </w:rPr>
              <w:t>Note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0520354A" w14:textId="77777777" w:rsidR="0050409A" w:rsidRPr="00825975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</w:tr>
      <w:tr w:rsidR="0050409A" w:rsidRPr="00825975" w14:paraId="70A2983B" w14:textId="77777777" w:rsidTr="001F2D31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50FAD30E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  <w:vAlign w:val="center"/>
          </w:tcPr>
          <w:p w14:paraId="417F8F36" w14:textId="77777777" w:rsidR="0050409A" w:rsidRPr="00825975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hauteurs du bureau et des étagères respectent les plans (740mm, 470mm et 320mm) (± 1mm)</w:t>
            </w:r>
          </w:p>
        </w:tc>
        <w:tc>
          <w:tcPr>
            <w:tcW w:w="1843" w:type="dxa"/>
            <w:vAlign w:val="center"/>
          </w:tcPr>
          <w:p w14:paraId="55A5DD43" w14:textId="73EACF1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/1</w:t>
            </w:r>
            <w:r w:rsidR="00CF565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14:paraId="57263A97" w14:textId="2BA75CE5" w:rsidR="0050409A" w:rsidRPr="00825975" w:rsidRDefault="0050409A" w:rsidP="00F341F9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/75</w:t>
            </w:r>
          </w:p>
        </w:tc>
      </w:tr>
      <w:tr w:rsidR="0050409A" w:rsidRPr="00825975" w14:paraId="63AB2D62" w14:textId="77777777" w:rsidTr="001F2D31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28B7066C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07E21CC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dimensions et les mises en forme respectent les plans. (Bureau :550x400mm – Etagères :300x300mm et rayon 150) (± 1mm)</w:t>
            </w:r>
          </w:p>
        </w:tc>
        <w:tc>
          <w:tcPr>
            <w:tcW w:w="1843" w:type="dxa"/>
            <w:vAlign w:val="center"/>
          </w:tcPr>
          <w:p w14:paraId="51E34A4D" w14:textId="0659CBE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/15</w:t>
            </w:r>
          </w:p>
        </w:tc>
        <w:tc>
          <w:tcPr>
            <w:tcW w:w="2551" w:type="dxa"/>
            <w:vMerge/>
          </w:tcPr>
          <w:p w14:paraId="17A658D9" w14:textId="77777777" w:rsidR="0050409A" w:rsidRPr="00825975" w:rsidRDefault="0050409A" w:rsidP="00BC6B37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5658" w:rsidRPr="00825975" w14:paraId="305FFFAA" w14:textId="77777777" w:rsidTr="001F2D31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479750A9" w14:textId="77777777" w:rsidR="00CF5658" w:rsidRDefault="00CF5658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12FE3958" w14:textId="168247B2" w:rsidR="00CF5658" w:rsidRDefault="007758FB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 position du perçage pour le « passe câbles » correspond au </w:t>
            </w:r>
            <w:r w:rsidR="003C360A">
              <w:rPr>
                <w:rFonts w:ascii="Arial" w:hAnsi="Arial" w:cs="Arial"/>
                <w:sz w:val="24"/>
                <w:szCs w:val="24"/>
              </w:rPr>
              <w:t>plan</w:t>
            </w:r>
          </w:p>
        </w:tc>
        <w:tc>
          <w:tcPr>
            <w:tcW w:w="1843" w:type="dxa"/>
            <w:vAlign w:val="center"/>
          </w:tcPr>
          <w:p w14:paraId="3DEA9632" w14:textId="2799501E" w:rsidR="00CF5658" w:rsidRDefault="003C360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/>
          </w:tcPr>
          <w:p w14:paraId="6B90E2F7" w14:textId="77777777" w:rsidR="00CF5658" w:rsidRPr="00825975" w:rsidRDefault="00CF5658" w:rsidP="00BC6B37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376F80CB" w14:textId="77777777" w:rsidTr="001F2D31">
        <w:trPr>
          <w:trHeight w:val="464"/>
        </w:trPr>
        <w:tc>
          <w:tcPr>
            <w:tcW w:w="704" w:type="dxa"/>
            <w:vMerge/>
            <w:shd w:val="clear" w:color="auto" w:fill="D9D9D9"/>
          </w:tcPr>
          <w:p w14:paraId="38F8FD6A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431EAC2A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 mise au format du renfort pour le bureau respecte les plans </w:t>
            </w:r>
          </w:p>
        </w:tc>
        <w:tc>
          <w:tcPr>
            <w:tcW w:w="1843" w:type="dxa"/>
            <w:vAlign w:val="center"/>
          </w:tcPr>
          <w:p w14:paraId="0ABFAD3D" w14:textId="3F42B9DB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/10</w:t>
            </w:r>
          </w:p>
        </w:tc>
        <w:tc>
          <w:tcPr>
            <w:tcW w:w="2551" w:type="dxa"/>
            <w:vMerge/>
          </w:tcPr>
          <w:p w14:paraId="7665B8CD" w14:textId="77777777" w:rsidR="0050409A" w:rsidRPr="00825975" w:rsidRDefault="0050409A" w:rsidP="00BC6B37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726B605E" w14:textId="77777777" w:rsidTr="001F2D31">
        <w:trPr>
          <w:trHeight w:val="454"/>
        </w:trPr>
        <w:tc>
          <w:tcPr>
            <w:tcW w:w="704" w:type="dxa"/>
            <w:vMerge/>
            <w:shd w:val="clear" w:color="auto" w:fill="D9D9D9"/>
            <w:textDirection w:val="btLr"/>
            <w:vAlign w:val="center"/>
          </w:tcPr>
          <w:p w14:paraId="4BACAA03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3A030CC2" w14:textId="1FF35136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découpes d’ajustage autour de la goulotte sont propres. Le jeu est parallèle.</w:t>
            </w:r>
          </w:p>
        </w:tc>
        <w:tc>
          <w:tcPr>
            <w:tcW w:w="1843" w:type="dxa"/>
            <w:vAlign w:val="center"/>
          </w:tcPr>
          <w:p w14:paraId="220D35E3" w14:textId="547F4F52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/15</w:t>
            </w:r>
          </w:p>
        </w:tc>
        <w:tc>
          <w:tcPr>
            <w:tcW w:w="2551" w:type="dxa"/>
            <w:vMerge/>
          </w:tcPr>
          <w:p w14:paraId="6FD8FCE9" w14:textId="7777777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48B5178A" w14:textId="77777777" w:rsidTr="001F2D31">
        <w:trPr>
          <w:trHeight w:val="454"/>
        </w:trPr>
        <w:tc>
          <w:tcPr>
            <w:tcW w:w="704" w:type="dxa"/>
            <w:vMerge/>
          </w:tcPr>
          <w:p w14:paraId="1C5CDB61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3158DB00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position des équerres et des tasseaux respecte les plans (± 1mm)</w:t>
            </w:r>
          </w:p>
        </w:tc>
        <w:tc>
          <w:tcPr>
            <w:tcW w:w="1843" w:type="dxa"/>
            <w:vAlign w:val="center"/>
          </w:tcPr>
          <w:p w14:paraId="38D662C5" w14:textId="75F88640" w:rsidR="0050409A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/3</w:t>
            </w:r>
          </w:p>
        </w:tc>
        <w:tc>
          <w:tcPr>
            <w:tcW w:w="2551" w:type="dxa"/>
            <w:vMerge/>
          </w:tcPr>
          <w:p w14:paraId="1397FC41" w14:textId="7777777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486B6945" w14:textId="77777777" w:rsidTr="001F2D31">
        <w:trPr>
          <w:trHeight w:val="454"/>
        </w:trPr>
        <w:tc>
          <w:tcPr>
            <w:tcW w:w="704" w:type="dxa"/>
            <w:vMerge/>
          </w:tcPr>
          <w:p w14:paraId="6654DF60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10A4256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découpe des tasseaux est propre et respecte les plans</w:t>
            </w:r>
          </w:p>
        </w:tc>
        <w:tc>
          <w:tcPr>
            <w:tcW w:w="1843" w:type="dxa"/>
            <w:vAlign w:val="center"/>
          </w:tcPr>
          <w:p w14:paraId="619FBCA0" w14:textId="5F793F95" w:rsidR="0050409A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/2</w:t>
            </w:r>
          </w:p>
        </w:tc>
        <w:tc>
          <w:tcPr>
            <w:tcW w:w="2551" w:type="dxa"/>
            <w:vMerge/>
          </w:tcPr>
          <w:p w14:paraId="481428BB" w14:textId="7777777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3F91A970" w14:textId="77777777" w:rsidTr="001F2D31">
        <w:trPr>
          <w:trHeight w:val="454"/>
        </w:trPr>
        <w:tc>
          <w:tcPr>
            <w:tcW w:w="704" w:type="dxa"/>
            <w:vMerge/>
          </w:tcPr>
          <w:p w14:paraId="5BB26603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6007B25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niveaux sont respectés (± 1mm)</w:t>
            </w:r>
          </w:p>
        </w:tc>
        <w:tc>
          <w:tcPr>
            <w:tcW w:w="1843" w:type="dxa"/>
            <w:vAlign w:val="center"/>
          </w:tcPr>
          <w:p w14:paraId="3B813686" w14:textId="08230CFA" w:rsidR="0050409A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/>
          </w:tcPr>
          <w:p w14:paraId="671584B9" w14:textId="7777777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3BC4C12C" w14:textId="77777777" w:rsidTr="001F2D31">
        <w:trPr>
          <w:trHeight w:val="454"/>
        </w:trPr>
        <w:tc>
          <w:tcPr>
            <w:tcW w:w="704" w:type="dxa"/>
            <w:vMerge/>
          </w:tcPr>
          <w:p w14:paraId="521E0DAB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5FF4D1C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fixation des éléments est fiable</w:t>
            </w:r>
          </w:p>
        </w:tc>
        <w:tc>
          <w:tcPr>
            <w:tcW w:w="1843" w:type="dxa"/>
            <w:vAlign w:val="center"/>
          </w:tcPr>
          <w:p w14:paraId="0E3E0BE8" w14:textId="304E367C" w:rsidR="0050409A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/>
          </w:tcPr>
          <w:p w14:paraId="7D5B89DC" w14:textId="7777777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25558B6A" w14:textId="77777777" w:rsidTr="001F2D31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06337F64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00AAE0F8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 ponçage est effectué et permet de recevoir une finition</w:t>
            </w:r>
          </w:p>
        </w:tc>
        <w:tc>
          <w:tcPr>
            <w:tcW w:w="1843" w:type="dxa"/>
            <w:vAlign w:val="center"/>
          </w:tcPr>
          <w:p w14:paraId="36854211" w14:textId="688AD79A" w:rsidR="0050409A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/>
          </w:tcPr>
          <w:p w14:paraId="314453F4" w14:textId="7777777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EED" w:rsidRPr="00825975" w14:paraId="64B46C3A" w14:textId="77777777" w:rsidTr="00CA28A5">
        <w:trPr>
          <w:trHeight w:val="454"/>
        </w:trPr>
        <w:tc>
          <w:tcPr>
            <w:tcW w:w="704" w:type="dxa"/>
            <w:vMerge/>
            <w:shd w:val="clear" w:color="auto" w:fill="D9D9D9"/>
          </w:tcPr>
          <w:p w14:paraId="5DD217D4" w14:textId="77777777" w:rsidR="00CE4EED" w:rsidRDefault="00CE4EED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/>
            <w:vAlign w:val="center"/>
          </w:tcPr>
          <w:p w14:paraId="0BBCCA95" w14:textId="0B13C1E0" w:rsidR="00CE4EED" w:rsidRPr="00825975" w:rsidRDefault="00CE4EED" w:rsidP="00CE4EE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plinthes</w:t>
            </w:r>
          </w:p>
        </w:tc>
      </w:tr>
      <w:tr w:rsidR="0050409A" w:rsidRPr="00825975" w14:paraId="1E47931A" w14:textId="77777777" w:rsidTr="001F2D31">
        <w:trPr>
          <w:trHeight w:val="454"/>
        </w:trPr>
        <w:tc>
          <w:tcPr>
            <w:tcW w:w="704" w:type="dxa"/>
            <w:vMerge/>
          </w:tcPr>
          <w:p w14:paraId="78A8CC73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7EB860BE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 coupes sont jointives</w:t>
            </w:r>
          </w:p>
        </w:tc>
        <w:tc>
          <w:tcPr>
            <w:tcW w:w="1843" w:type="dxa"/>
            <w:vAlign w:val="center"/>
          </w:tcPr>
          <w:p w14:paraId="02645ABA" w14:textId="7777777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 w:val="restart"/>
            <w:vAlign w:val="center"/>
          </w:tcPr>
          <w:p w14:paraId="5EF9553B" w14:textId="02F9B0EB" w:rsidR="0050409A" w:rsidRPr="00825975" w:rsidRDefault="0050409A" w:rsidP="00BC6B37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/10</w:t>
            </w:r>
          </w:p>
        </w:tc>
      </w:tr>
      <w:tr w:rsidR="0050409A" w:rsidRPr="00825975" w14:paraId="35E4EE10" w14:textId="77777777" w:rsidTr="001F2D31">
        <w:trPr>
          <w:trHeight w:val="454"/>
        </w:trPr>
        <w:tc>
          <w:tcPr>
            <w:tcW w:w="704" w:type="dxa"/>
            <w:vMerge/>
          </w:tcPr>
          <w:p w14:paraId="3AE30EAF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33B718EE" w14:textId="77777777" w:rsidR="0050409A" w:rsidRDefault="0050409A" w:rsidP="00BC6B37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 fixation est réalisée sans trace de marteau </w:t>
            </w:r>
          </w:p>
        </w:tc>
        <w:tc>
          <w:tcPr>
            <w:tcW w:w="1843" w:type="dxa"/>
            <w:vAlign w:val="center"/>
          </w:tcPr>
          <w:p w14:paraId="124435A2" w14:textId="77777777" w:rsidR="0050409A" w:rsidRPr="00825975" w:rsidRDefault="0050409A" w:rsidP="00BC6B37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  <w:tc>
          <w:tcPr>
            <w:tcW w:w="2551" w:type="dxa"/>
            <w:vMerge/>
          </w:tcPr>
          <w:p w14:paraId="5DCA5327" w14:textId="77777777" w:rsidR="0050409A" w:rsidRPr="00825975" w:rsidRDefault="0050409A" w:rsidP="00BC6B37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2F740850" w14:textId="77777777" w:rsidTr="001F2D31">
        <w:trPr>
          <w:trHeight w:val="528"/>
        </w:trPr>
        <w:tc>
          <w:tcPr>
            <w:tcW w:w="704" w:type="dxa"/>
            <w:vMerge/>
          </w:tcPr>
          <w:p w14:paraId="7C386B80" w14:textId="77777777" w:rsidR="0050409A" w:rsidRDefault="0050409A" w:rsidP="00F341F9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/>
            <w:vAlign w:val="center"/>
          </w:tcPr>
          <w:p w14:paraId="61770E7F" w14:textId="142038DC" w:rsidR="0050409A" w:rsidRPr="00825975" w:rsidRDefault="0050409A" w:rsidP="00F341F9">
            <w:pPr>
              <w:pStyle w:val="En-tte"/>
              <w:ind w:firstLine="22"/>
              <w:rPr>
                <w:rFonts w:ascii="Arial" w:hAnsi="Arial" w:cs="Arial"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Compétences Visées 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14A04">
              <w:rPr>
                <w:rFonts w:ascii="Arial" w:hAnsi="Arial" w:cs="Arial"/>
                <w:bCs/>
                <w:sz w:val="24"/>
                <w:szCs w:val="24"/>
              </w:rPr>
              <w:t>C3.</w:t>
            </w:r>
            <w:r>
              <w:rPr>
                <w:rFonts w:ascii="Arial" w:hAnsi="Arial" w:cs="Arial"/>
                <w:bCs/>
                <w:sz w:val="24"/>
                <w:szCs w:val="24"/>
              </w:rPr>
              <w:t>2 Organiser et sécuriser son espace de travail</w:t>
            </w:r>
          </w:p>
        </w:tc>
      </w:tr>
      <w:tr w:rsidR="0050409A" w:rsidRPr="00825975" w14:paraId="0B64F977" w14:textId="77777777" w:rsidTr="001F2D31">
        <w:trPr>
          <w:trHeight w:val="454"/>
        </w:trPr>
        <w:tc>
          <w:tcPr>
            <w:tcW w:w="704" w:type="dxa"/>
            <w:vMerge/>
          </w:tcPr>
          <w:p w14:paraId="22D5190E" w14:textId="77777777" w:rsidR="0050409A" w:rsidRDefault="0050409A" w:rsidP="00F341F9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642F0154" w14:textId="1780E11C" w:rsidR="0050409A" w:rsidRDefault="0050409A" w:rsidP="00F341F9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L’organisation des zones d’interventions est cohérente</w:t>
            </w:r>
          </w:p>
        </w:tc>
        <w:tc>
          <w:tcPr>
            <w:tcW w:w="1843" w:type="dxa"/>
            <w:vAlign w:val="center"/>
          </w:tcPr>
          <w:p w14:paraId="7A52EC26" w14:textId="4648A80B" w:rsidR="0050409A" w:rsidRDefault="0050409A" w:rsidP="00F341F9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/2</w:t>
            </w:r>
          </w:p>
        </w:tc>
        <w:tc>
          <w:tcPr>
            <w:tcW w:w="2551" w:type="dxa"/>
            <w:vMerge w:val="restart"/>
            <w:vAlign w:val="center"/>
          </w:tcPr>
          <w:p w14:paraId="5A3A5894" w14:textId="21AF7CB3" w:rsidR="0050409A" w:rsidRPr="00825975" w:rsidRDefault="0050409A" w:rsidP="00F341F9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/5</w:t>
            </w:r>
          </w:p>
        </w:tc>
      </w:tr>
      <w:tr w:rsidR="0050409A" w:rsidRPr="00825975" w14:paraId="7B2AFD2B" w14:textId="77777777" w:rsidTr="001F2D31">
        <w:trPr>
          <w:trHeight w:val="811"/>
        </w:trPr>
        <w:tc>
          <w:tcPr>
            <w:tcW w:w="704" w:type="dxa"/>
            <w:vMerge/>
          </w:tcPr>
          <w:p w14:paraId="3BC2F996" w14:textId="77777777" w:rsidR="0050409A" w:rsidRDefault="0050409A" w:rsidP="00F341F9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14:paraId="41EDC18A" w14:textId="6C6382AA" w:rsidR="0050409A" w:rsidRDefault="0050409A" w:rsidP="00F341F9">
            <w:pPr>
              <w:tabs>
                <w:tab w:val="center" w:pos="4536"/>
                <w:tab w:val="right" w:pos="9072"/>
              </w:tabs>
              <w:spacing w:after="0" w:line="240" w:lineRule="auto"/>
              <w:ind w:left="5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L’utilisation des équipements de protection </w:t>
            </w:r>
            <w:r w:rsidRPr="002339E3">
              <w:rPr>
                <w:rFonts w:ascii="Arial" w:hAnsi="Arial" w:cs="Arial"/>
                <w:b/>
                <w:sz w:val="24"/>
                <w:szCs w:val="24"/>
              </w:rPr>
              <w:t>collectives</w:t>
            </w:r>
            <w:r>
              <w:rPr>
                <w:rFonts w:ascii="Arial" w:hAnsi="Arial" w:cs="Arial"/>
                <w:sz w:val="24"/>
                <w:szCs w:val="24"/>
              </w:rPr>
              <w:t xml:space="preserve"> et </w:t>
            </w:r>
            <w:r w:rsidRPr="002339E3">
              <w:rPr>
                <w:rFonts w:ascii="Arial" w:hAnsi="Arial" w:cs="Arial"/>
                <w:b/>
                <w:sz w:val="24"/>
                <w:szCs w:val="24"/>
              </w:rPr>
              <w:t>individuelles</w:t>
            </w:r>
            <w:r w:rsidRPr="002339E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est</w:t>
            </w:r>
            <w:r w:rsidRPr="002339E3">
              <w:rPr>
                <w:rFonts w:ascii="Arial" w:hAnsi="Arial" w:cs="Arial"/>
                <w:sz w:val="24"/>
                <w:szCs w:val="24"/>
              </w:rPr>
              <w:t xml:space="preserve"> correctement mise en œuvre</w:t>
            </w:r>
          </w:p>
        </w:tc>
        <w:tc>
          <w:tcPr>
            <w:tcW w:w="1843" w:type="dxa"/>
            <w:vAlign w:val="center"/>
          </w:tcPr>
          <w:p w14:paraId="5926A100" w14:textId="40989756" w:rsidR="0050409A" w:rsidRDefault="0050409A" w:rsidP="00F341F9">
            <w:pPr>
              <w:pStyle w:val="En-tte"/>
              <w:tabs>
                <w:tab w:val="clear" w:pos="4536"/>
                <w:tab w:val="clear" w:pos="9072"/>
              </w:tabs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/3</w:t>
            </w:r>
          </w:p>
        </w:tc>
        <w:tc>
          <w:tcPr>
            <w:tcW w:w="2551" w:type="dxa"/>
            <w:vMerge/>
          </w:tcPr>
          <w:p w14:paraId="39FB5CFC" w14:textId="77777777" w:rsidR="0050409A" w:rsidRPr="00825975" w:rsidRDefault="0050409A" w:rsidP="00F341F9">
            <w:pPr>
              <w:pStyle w:val="En-tte"/>
              <w:ind w:firstLine="2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09A" w:rsidRPr="00825975" w14:paraId="4B45AE05" w14:textId="77777777" w:rsidTr="0050409A">
        <w:trPr>
          <w:trHeight w:val="657"/>
        </w:trPr>
        <w:tc>
          <w:tcPr>
            <w:tcW w:w="704" w:type="dxa"/>
            <w:vMerge/>
            <w:tcBorders>
              <w:bottom w:val="single" w:sz="4" w:space="0" w:color="000000"/>
            </w:tcBorders>
          </w:tcPr>
          <w:p w14:paraId="2A8DAF0F" w14:textId="77777777" w:rsidR="0050409A" w:rsidRPr="00825975" w:rsidRDefault="0050409A" w:rsidP="00F341F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881A4B9" w14:textId="77777777" w:rsidR="0050409A" w:rsidRPr="00825975" w:rsidRDefault="0050409A" w:rsidP="00F341F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>NOTE</w:t>
            </w:r>
          </w:p>
        </w:tc>
        <w:tc>
          <w:tcPr>
            <w:tcW w:w="439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099119E" w14:textId="244FB09A" w:rsidR="0050409A" w:rsidRPr="00825975" w:rsidRDefault="0050409A" w:rsidP="00F341F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259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90</w:t>
            </w:r>
          </w:p>
        </w:tc>
      </w:tr>
    </w:tbl>
    <w:p w14:paraId="2CAFEBDF" w14:textId="77777777" w:rsidR="00834048" w:rsidRPr="00834048" w:rsidRDefault="00834048" w:rsidP="009A358F">
      <w:pPr>
        <w:ind w:right="1114"/>
        <w:rPr>
          <w:rFonts w:ascii="Arial" w:hAnsi="Arial" w:cs="Arial"/>
          <w:sz w:val="8"/>
          <w:szCs w:val="8"/>
        </w:rPr>
      </w:pPr>
    </w:p>
    <w:sectPr w:rsidR="00834048" w:rsidRPr="00834048" w:rsidSect="00310EEA">
      <w:footerReference w:type="default" r:id="rId31"/>
      <w:pgSz w:w="16838" w:h="23811" w:code="8"/>
      <w:pgMar w:top="1698" w:right="849" w:bottom="1417" w:left="1134" w:header="426" w:footer="21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BFC7" w14:textId="77777777" w:rsidR="00DF66AF" w:rsidRDefault="00DF66AF" w:rsidP="00651908">
      <w:pPr>
        <w:spacing w:after="0" w:line="240" w:lineRule="auto"/>
      </w:pPr>
      <w:r>
        <w:separator/>
      </w:r>
    </w:p>
  </w:endnote>
  <w:endnote w:type="continuationSeparator" w:id="0">
    <w:p w14:paraId="210202FA" w14:textId="77777777" w:rsidR="00DF66AF" w:rsidRDefault="00DF66AF" w:rsidP="00651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659" w:type="dxa"/>
      <w:tblInd w:w="1002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0"/>
      <w:gridCol w:w="4395"/>
      <w:gridCol w:w="1594"/>
    </w:tblGrid>
    <w:tr w:rsidR="00854871" w14:paraId="2414DD25" w14:textId="77777777" w:rsidTr="00854871">
      <w:trPr>
        <w:trHeight w:val="417"/>
      </w:trPr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85464E7" w14:textId="77777777" w:rsidR="00854871" w:rsidRPr="00AC566F" w:rsidRDefault="00854871" w:rsidP="00854871">
          <w:pPr>
            <w:pStyle w:val="Titre5"/>
            <w:spacing w:before="0"/>
            <w:jc w:val="center"/>
            <w:rPr>
              <w:rFonts w:ascii="Arial" w:hAnsi="Arial" w:cs="Arial"/>
              <w:color w:val="auto"/>
              <w:lang w:val="nl-NL"/>
            </w:rPr>
          </w:pPr>
          <w:r>
            <w:rPr>
              <w:rFonts w:ascii="Arial" w:hAnsi="Arial" w:cs="Arial"/>
              <w:color w:val="auto"/>
              <w:lang w:val="nl-NL"/>
            </w:rPr>
            <w:t xml:space="preserve">CAP </w:t>
          </w:r>
          <w:proofErr w:type="spellStart"/>
          <w:r>
            <w:rPr>
              <w:rFonts w:ascii="Arial" w:hAnsi="Arial" w:cs="Arial"/>
              <w:color w:val="auto"/>
              <w:lang w:val="nl-NL"/>
            </w:rPr>
            <w:t>Menuisier</w:t>
          </w:r>
          <w:proofErr w:type="spellEnd"/>
          <w:r>
            <w:rPr>
              <w:rFonts w:ascii="Arial" w:hAnsi="Arial" w:cs="Arial"/>
              <w:color w:val="auto"/>
              <w:lang w:val="nl-NL"/>
            </w:rPr>
            <w:t xml:space="preserve"> Installateur</w:t>
          </w:r>
        </w:p>
      </w:tc>
      <w:tc>
        <w:tcPr>
          <w:tcW w:w="4395" w:type="dxa"/>
          <w:vMerge w:val="restart"/>
          <w:tcBorders>
            <w:top w:val="single" w:sz="6" w:space="0" w:color="auto"/>
            <w:left w:val="nil"/>
            <w:right w:val="single" w:sz="6" w:space="0" w:color="auto"/>
          </w:tcBorders>
          <w:vAlign w:val="center"/>
        </w:tcPr>
        <w:p w14:paraId="78AFAA43" w14:textId="77777777" w:rsidR="00854871" w:rsidRPr="00AC566F" w:rsidRDefault="00854871" w:rsidP="00854871">
          <w:pPr>
            <w:spacing w:after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Sujet Eduscol</w:t>
          </w:r>
        </w:p>
      </w:tc>
      <w:tc>
        <w:tcPr>
          <w:tcW w:w="1594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0623BCF6" w14:textId="1BE32B54" w:rsidR="00854871" w:rsidRPr="00AC566F" w:rsidRDefault="00854871" w:rsidP="00854871">
          <w:pPr>
            <w:spacing w:after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Dossier Sujet</w:t>
          </w:r>
        </w:p>
      </w:tc>
    </w:tr>
    <w:tr w:rsidR="00854871" w14:paraId="5BBAE084" w14:textId="77777777" w:rsidTr="00854871">
      <w:trPr>
        <w:trHeight w:val="417"/>
      </w:trPr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F749B9F" w14:textId="77777777" w:rsidR="00854871" w:rsidRPr="00AC566F" w:rsidRDefault="00854871" w:rsidP="00854871">
          <w:pPr>
            <w:spacing w:after="0"/>
            <w:jc w:val="center"/>
            <w:rPr>
              <w:rFonts w:ascii="Arial" w:hAnsi="Arial" w:cs="Arial"/>
            </w:rPr>
          </w:pPr>
          <w:r w:rsidRPr="002F73F0">
            <w:rPr>
              <w:rFonts w:ascii="Arial" w:hAnsi="Arial" w:cs="Arial"/>
            </w:rPr>
            <w:t>EP2 : Mise en œuvre d’ouvrages sur chantier</w:t>
          </w:r>
        </w:p>
      </w:tc>
      <w:tc>
        <w:tcPr>
          <w:tcW w:w="4395" w:type="dxa"/>
          <w:vMerge/>
          <w:tcBorders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47831208" w14:textId="77777777" w:rsidR="00854871" w:rsidRPr="00AC566F" w:rsidRDefault="00854871" w:rsidP="00854871">
          <w:pPr>
            <w:spacing w:after="0"/>
            <w:jc w:val="center"/>
            <w:rPr>
              <w:rFonts w:ascii="Arial" w:hAnsi="Arial" w:cs="Arial"/>
            </w:rPr>
          </w:pPr>
        </w:p>
      </w:tc>
      <w:tc>
        <w:tcPr>
          <w:tcW w:w="1594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0A578CA2" w14:textId="683C2B3C" w:rsidR="00854871" w:rsidRPr="00AC566F" w:rsidRDefault="00854871" w:rsidP="00854871">
          <w:pPr>
            <w:spacing w:after="0"/>
            <w:jc w:val="center"/>
            <w:rPr>
              <w:rFonts w:ascii="Arial" w:hAnsi="Arial" w:cs="Arial"/>
            </w:rPr>
          </w:pPr>
          <w:r w:rsidRPr="00AC566F">
            <w:rPr>
              <w:rFonts w:ascii="Arial" w:hAnsi="Arial" w:cs="Arial"/>
            </w:rPr>
            <w:t>D</w:t>
          </w:r>
          <w:r>
            <w:rPr>
              <w:rFonts w:ascii="Arial" w:hAnsi="Arial" w:cs="Arial"/>
            </w:rPr>
            <w:t>S</w:t>
          </w:r>
          <w:r w:rsidRPr="00AC566F">
            <w:rPr>
              <w:rFonts w:ascii="Arial" w:hAnsi="Arial" w:cs="Arial"/>
            </w:rPr>
            <w:t xml:space="preserve"> </w:t>
          </w:r>
          <w:r w:rsidRPr="00AC566F">
            <w:rPr>
              <w:rStyle w:val="Numrodepage"/>
              <w:rFonts w:ascii="Arial" w:hAnsi="Arial" w:cs="Arial"/>
            </w:rPr>
            <w:fldChar w:fldCharType="begin"/>
          </w:r>
          <w:r w:rsidRPr="00AC566F">
            <w:rPr>
              <w:rStyle w:val="Numrodepage"/>
              <w:rFonts w:ascii="Arial" w:hAnsi="Arial" w:cs="Arial"/>
            </w:rPr>
            <w:instrText xml:space="preserve"> PAGE </w:instrText>
          </w:r>
          <w:r w:rsidRPr="00AC566F">
            <w:rPr>
              <w:rStyle w:val="Numrodepage"/>
              <w:rFonts w:ascii="Arial" w:hAnsi="Arial" w:cs="Arial"/>
            </w:rPr>
            <w:fldChar w:fldCharType="separate"/>
          </w:r>
          <w:r w:rsidRPr="00AC566F">
            <w:rPr>
              <w:rStyle w:val="Numrodepage"/>
              <w:rFonts w:ascii="Arial" w:hAnsi="Arial" w:cs="Arial"/>
              <w:noProof/>
            </w:rPr>
            <w:t>1</w:t>
          </w:r>
          <w:r w:rsidRPr="00AC566F">
            <w:rPr>
              <w:rStyle w:val="Numrodepage"/>
              <w:rFonts w:ascii="Arial" w:hAnsi="Arial" w:cs="Arial"/>
            </w:rPr>
            <w:fldChar w:fldCharType="end"/>
          </w:r>
          <w:r w:rsidRPr="00AC566F">
            <w:rPr>
              <w:rStyle w:val="Numrodepage"/>
              <w:rFonts w:ascii="Arial" w:hAnsi="Arial" w:cs="Arial"/>
              <w:noProof/>
            </w:rPr>
            <w:t>/</w: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begin"/>
          </w:r>
          <w:r w:rsidRPr="005464A2">
            <w:rPr>
              <w:rStyle w:val="Numrodepage"/>
              <w:rFonts w:ascii="Arial" w:hAnsi="Arial" w:cs="Arial"/>
              <w:noProof/>
            </w:rPr>
            <w:instrText>NUMPAGES</w:instrTex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separate"/>
          </w:r>
          <w:r w:rsidRPr="005464A2">
            <w:rPr>
              <w:rStyle w:val="Numrodepage"/>
              <w:rFonts w:ascii="Arial" w:hAnsi="Arial" w:cs="Arial"/>
              <w:noProof/>
            </w:rPr>
            <w:t>11</w: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end"/>
          </w:r>
        </w:p>
      </w:tc>
    </w:tr>
  </w:tbl>
  <w:p w14:paraId="548A7869" w14:textId="77777777" w:rsidR="00DD46F1" w:rsidRDefault="00DD46F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659" w:type="dxa"/>
      <w:tblInd w:w="10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0"/>
      <w:gridCol w:w="4395"/>
      <w:gridCol w:w="1594"/>
    </w:tblGrid>
    <w:tr w:rsidR="00310EEA" w14:paraId="74F4E3BD" w14:textId="77777777" w:rsidTr="00310EEA">
      <w:trPr>
        <w:trHeight w:val="417"/>
      </w:trPr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B0C95C9" w14:textId="77777777" w:rsidR="00310EEA" w:rsidRPr="00AC566F" w:rsidRDefault="00310EEA" w:rsidP="00310EEA">
          <w:pPr>
            <w:pStyle w:val="Titre5"/>
            <w:spacing w:before="0"/>
            <w:jc w:val="center"/>
            <w:rPr>
              <w:rFonts w:ascii="Arial" w:hAnsi="Arial" w:cs="Arial"/>
              <w:color w:val="auto"/>
              <w:lang w:val="nl-NL"/>
            </w:rPr>
          </w:pPr>
          <w:r>
            <w:rPr>
              <w:rFonts w:ascii="Arial" w:hAnsi="Arial" w:cs="Arial"/>
              <w:color w:val="auto"/>
              <w:lang w:val="nl-NL"/>
            </w:rPr>
            <w:t xml:space="preserve">CAP </w:t>
          </w:r>
          <w:proofErr w:type="spellStart"/>
          <w:r>
            <w:rPr>
              <w:rFonts w:ascii="Arial" w:hAnsi="Arial" w:cs="Arial"/>
              <w:color w:val="auto"/>
              <w:lang w:val="nl-NL"/>
            </w:rPr>
            <w:t>Menuisier</w:t>
          </w:r>
          <w:proofErr w:type="spellEnd"/>
          <w:r>
            <w:rPr>
              <w:rFonts w:ascii="Arial" w:hAnsi="Arial" w:cs="Arial"/>
              <w:color w:val="auto"/>
              <w:lang w:val="nl-NL"/>
            </w:rPr>
            <w:t xml:space="preserve"> Installateur</w:t>
          </w:r>
        </w:p>
      </w:tc>
      <w:tc>
        <w:tcPr>
          <w:tcW w:w="4395" w:type="dxa"/>
          <w:vMerge w:val="restart"/>
          <w:tcBorders>
            <w:top w:val="single" w:sz="6" w:space="0" w:color="auto"/>
            <w:left w:val="nil"/>
            <w:right w:val="single" w:sz="6" w:space="0" w:color="auto"/>
          </w:tcBorders>
          <w:vAlign w:val="center"/>
        </w:tcPr>
        <w:p w14:paraId="1CDB0CC0" w14:textId="77777777" w:rsidR="00310EEA" w:rsidRPr="00AC566F" w:rsidRDefault="00310EEA" w:rsidP="00310EEA">
          <w:pPr>
            <w:spacing w:after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Sujet Eduscol</w:t>
          </w:r>
        </w:p>
      </w:tc>
      <w:tc>
        <w:tcPr>
          <w:tcW w:w="1594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1A84D53A" w14:textId="77777777" w:rsidR="00310EEA" w:rsidRPr="00AC566F" w:rsidRDefault="00310EEA" w:rsidP="00310EEA">
          <w:pPr>
            <w:spacing w:after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Dossier Sujet</w:t>
          </w:r>
        </w:p>
      </w:tc>
    </w:tr>
    <w:tr w:rsidR="00310EEA" w14:paraId="0CA13D77" w14:textId="77777777" w:rsidTr="00310EEA">
      <w:trPr>
        <w:trHeight w:val="417"/>
      </w:trPr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1D1C969" w14:textId="77777777" w:rsidR="00310EEA" w:rsidRPr="00AC566F" w:rsidRDefault="00310EEA" w:rsidP="00310EEA">
          <w:pPr>
            <w:spacing w:after="0"/>
            <w:jc w:val="center"/>
            <w:rPr>
              <w:rFonts w:ascii="Arial" w:hAnsi="Arial" w:cs="Arial"/>
            </w:rPr>
          </w:pPr>
          <w:r w:rsidRPr="002F73F0">
            <w:rPr>
              <w:rFonts w:ascii="Arial" w:hAnsi="Arial" w:cs="Arial"/>
            </w:rPr>
            <w:t>EP2 : Mise en œuvre d’ouvrages sur chantier</w:t>
          </w:r>
        </w:p>
      </w:tc>
      <w:tc>
        <w:tcPr>
          <w:tcW w:w="4395" w:type="dxa"/>
          <w:vMerge/>
          <w:tcBorders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1828B5D0" w14:textId="77777777" w:rsidR="00310EEA" w:rsidRPr="00AC566F" w:rsidRDefault="00310EEA" w:rsidP="00310EEA">
          <w:pPr>
            <w:spacing w:after="0"/>
            <w:jc w:val="center"/>
            <w:rPr>
              <w:rFonts w:ascii="Arial" w:hAnsi="Arial" w:cs="Arial"/>
            </w:rPr>
          </w:pPr>
        </w:p>
      </w:tc>
      <w:tc>
        <w:tcPr>
          <w:tcW w:w="1594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6CD398FE" w14:textId="77777777" w:rsidR="00310EEA" w:rsidRPr="00AC566F" w:rsidRDefault="00310EEA" w:rsidP="00310EEA">
          <w:pPr>
            <w:spacing w:after="0"/>
            <w:jc w:val="center"/>
            <w:rPr>
              <w:rFonts w:ascii="Arial" w:hAnsi="Arial" w:cs="Arial"/>
            </w:rPr>
          </w:pPr>
          <w:r w:rsidRPr="00AC566F">
            <w:rPr>
              <w:rFonts w:ascii="Arial" w:hAnsi="Arial" w:cs="Arial"/>
            </w:rPr>
            <w:t>D</w:t>
          </w:r>
          <w:r>
            <w:rPr>
              <w:rFonts w:ascii="Arial" w:hAnsi="Arial" w:cs="Arial"/>
            </w:rPr>
            <w:t>S</w:t>
          </w:r>
          <w:r w:rsidRPr="00AC566F">
            <w:rPr>
              <w:rFonts w:ascii="Arial" w:hAnsi="Arial" w:cs="Arial"/>
            </w:rPr>
            <w:t xml:space="preserve"> </w:t>
          </w:r>
          <w:r w:rsidRPr="00AC566F">
            <w:rPr>
              <w:rStyle w:val="Numrodepage"/>
              <w:rFonts w:ascii="Arial" w:hAnsi="Arial" w:cs="Arial"/>
            </w:rPr>
            <w:fldChar w:fldCharType="begin"/>
          </w:r>
          <w:r w:rsidRPr="00AC566F">
            <w:rPr>
              <w:rStyle w:val="Numrodepage"/>
              <w:rFonts w:ascii="Arial" w:hAnsi="Arial" w:cs="Arial"/>
            </w:rPr>
            <w:instrText xml:space="preserve"> PAGE </w:instrText>
          </w:r>
          <w:r w:rsidRPr="00AC566F">
            <w:rPr>
              <w:rStyle w:val="Numrodepage"/>
              <w:rFonts w:ascii="Arial" w:hAnsi="Arial" w:cs="Arial"/>
            </w:rPr>
            <w:fldChar w:fldCharType="separate"/>
          </w:r>
          <w:r w:rsidRPr="00AC566F">
            <w:rPr>
              <w:rStyle w:val="Numrodepage"/>
              <w:rFonts w:ascii="Arial" w:hAnsi="Arial" w:cs="Arial"/>
              <w:noProof/>
            </w:rPr>
            <w:t>1</w:t>
          </w:r>
          <w:r w:rsidRPr="00AC566F">
            <w:rPr>
              <w:rStyle w:val="Numrodepage"/>
              <w:rFonts w:ascii="Arial" w:hAnsi="Arial" w:cs="Arial"/>
            </w:rPr>
            <w:fldChar w:fldCharType="end"/>
          </w:r>
          <w:r w:rsidRPr="00AC566F">
            <w:rPr>
              <w:rStyle w:val="Numrodepage"/>
              <w:rFonts w:ascii="Arial" w:hAnsi="Arial" w:cs="Arial"/>
              <w:noProof/>
            </w:rPr>
            <w:t>/</w: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begin"/>
          </w:r>
          <w:r w:rsidRPr="005464A2">
            <w:rPr>
              <w:rStyle w:val="Numrodepage"/>
              <w:rFonts w:ascii="Arial" w:hAnsi="Arial" w:cs="Arial"/>
              <w:noProof/>
            </w:rPr>
            <w:instrText>NUMPAGES</w:instrTex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separate"/>
          </w:r>
          <w:r w:rsidRPr="005464A2">
            <w:rPr>
              <w:rStyle w:val="Numrodepage"/>
              <w:rFonts w:ascii="Arial" w:hAnsi="Arial" w:cs="Arial"/>
              <w:noProof/>
            </w:rPr>
            <w:t>11</w:t>
          </w:r>
          <w:r w:rsidRPr="005464A2">
            <w:rPr>
              <w:rStyle w:val="Numrodepage"/>
              <w:rFonts w:ascii="Arial" w:hAnsi="Arial" w:cs="Arial"/>
              <w:noProof/>
            </w:rPr>
            <w:fldChar w:fldCharType="end"/>
          </w:r>
        </w:p>
      </w:tc>
    </w:tr>
  </w:tbl>
  <w:p w14:paraId="20BFB501" w14:textId="77777777" w:rsidR="00310EEA" w:rsidRDefault="00310E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13EC" w14:textId="77777777" w:rsidR="00DF66AF" w:rsidRDefault="00DF66AF" w:rsidP="00651908">
      <w:pPr>
        <w:spacing w:after="0" w:line="240" w:lineRule="auto"/>
      </w:pPr>
      <w:r>
        <w:separator/>
      </w:r>
    </w:p>
  </w:footnote>
  <w:footnote w:type="continuationSeparator" w:id="0">
    <w:p w14:paraId="3735036B" w14:textId="77777777" w:rsidR="00DF66AF" w:rsidRDefault="00DF66AF" w:rsidP="00651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9C33" w14:textId="7BF4A3E5" w:rsidR="00DD46F1" w:rsidRPr="00651908" w:rsidRDefault="00DD46F1" w:rsidP="00DF06CA">
    <w:pPr>
      <w:pStyle w:val="En-tte"/>
      <w:tabs>
        <w:tab w:val="clear" w:pos="4536"/>
        <w:tab w:val="clear" w:pos="9072"/>
        <w:tab w:val="left" w:pos="10773"/>
      </w:tabs>
      <w:rPr>
        <w:bCs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A4E8C" w14:textId="0B498FBD" w:rsidR="00DD46F1" w:rsidRPr="00651908" w:rsidRDefault="009A358F">
    <w:pPr>
      <w:pStyle w:val="En-tte"/>
      <w:rPr>
        <w:bCs/>
        <w:i/>
        <w:iCs/>
        <w:sz w:val="16"/>
        <w:szCs w:val="16"/>
      </w:rPr>
    </w:pPr>
    <w:r>
      <w:rPr>
        <w:rFonts w:ascii="Arial" w:hAnsi="Arial" w:cs="Arial"/>
        <w:sz w:val="24"/>
        <w:szCs w:val="24"/>
      </w:rPr>
      <w:t>Nom prénom 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65F9"/>
    <w:multiLevelType w:val="hybridMultilevel"/>
    <w:tmpl w:val="0BE839D8"/>
    <w:lvl w:ilvl="0" w:tplc="255C7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A69BA"/>
    <w:multiLevelType w:val="hybridMultilevel"/>
    <w:tmpl w:val="8BF49A6A"/>
    <w:lvl w:ilvl="0" w:tplc="440E2D2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51AF7"/>
    <w:multiLevelType w:val="hybridMultilevel"/>
    <w:tmpl w:val="0EC2818E"/>
    <w:lvl w:ilvl="0" w:tplc="8F30B41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822F0"/>
    <w:multiLevelType w:val="hybridMultilevel"/>
    <w:tmpl w:val="7D221EC6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437D2"/>
    <w:multiLevelType w:val="hybridMultilevel"/>
    <w:tmpl w:val="C6A2E5A4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000C9"/>
    <w:multiLevelType w:val="hybridMultilevel"/>
    <w:tmpl w:val="A11086D8"/>
    <w:lvl w:ilvl="0" w:tplc="EFB6E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247AB"/>
    <w:multiLevelType w:val="hybridMultilevel"/>
    <w:tmpl w:val="34BA0ED4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85D0E"/>
    <w:multiLevelType w:val="hybridMultilevel"/>
    <w:tmpl w:val="F60A7122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24E38"/>
    <w:multiLevelType w:val="hybridMultilevel"/>
    <w:tmpl w:val="7DD009F4"/>
    <w:lvl w:ilvl="0" w:tplc="CE4CF2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F0B"/>
    <w:multiLevelType w:val="hybridMultilevel"/>
    <w:tmpl w:val="78C4569C"/>
    <w:lvl w:ilvl="0" w:tplc="6F4C341A">
      <w:start w:val="1"/>
      <w:numFmt w:val="lowerLetter"/>
      <w:lvlText w:val="%1-"/>
      <w:lvlJc w:val="left"/>
      <w:pPr>
        <w:ind w:left="1080" w:hanging="360"/>
      </w:pPr>
      <w:rPr>
        <w:rFonts w:ascii="Arial" w:eastAsiaTheme="minorHAnsi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C50956"/>
    <w:multiLevelType w:val="hybridMultilevel"/>
    <w:tmpl w:val="5EFA0C3C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74AE3"/>
    <w:multiLevelType w:val="hybridMultilevel"/>
    <w:tmpl w:val="F60A7122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0074F"/>
    <w:multiLevelType w:val="hybridMultilevel"/>
    <w:tmpl w:val="CB9A67AC"/>
    <w:lvl w:ilvl="0" w:tplc="1B201C0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05C"/>
    <w:multiLevelType w:val="hybridMultilevel"/>
    <w:tmpl w:val="35E633CE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15081"/>
    <w:multiLevelType w:val="hybridMultilevel"/>
    <w:tmpl w:val="B4500992"/>
    <w:lvl w:ilvl="0" w:tplc="EFB6E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D0852"/>
    <w:multiLevelType w:val="hybridMultilevel"/>
    <w:tmpl w:val="F9CCA48C"/>
    <w:lvl w:ilvl="0" w:tplc="255C7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75407"/>
    <w:multiLevelType w:val="hybridMultilevel"/>
    <w:tmpl w:val="78C4569C"/>
    <w:lvl w:ilvl="0" w:tplc="6F4C341A">
      <w:start w:val="1"/>
      <w:numFmt w:val="lowerLetter"/>
      <w:lvlText w:val="%1-"/>
      <w:lvlJc w:val="left"/>
      <w:pPr>
        <w:ind w:left="1080" w:hanging="360"/>
      </w:pPr>
      <w:rPr>
        <w:rFonts w:ascii="Arial" w:eastAsiaTheme="minorHAnsi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CB7C86"/>
    <w:multiLevelType w:val="hybridMultilevel"/>
    <w:tmpl w:val="90546896"/>
    <w:lvl w:ilvl="0" w:tplc="EFB6E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A3D5F"/>
    <w:multiLevelType w:val="hybridMultilevel"/>
    <w:tmpl w:val="3542B698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944D6"/>
    <w:multiLevelType w:val="hybridMultilevel"/>
    <w:tmpl w:val="A30EF834"/>
    <w:lvl w:ilvl="0" w:tplc="FFE6B8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D0546"/>
    <w:multiLevelType w:val="hybridMultilevel"/>
    <w:tmpl w:val="56C671B2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05222"/>
    <w:multiLevelType w:val="hybridMultilevel"/>
    <w:tmpl w:val="9CCE1EA6"/>
    <w:lvl w:ilvl="0" w:tplc="EFB6E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32013"/>
    <w:multiLevelType w:val="hybridMultilevel"/>
    <w:tmpl w:val="36D88BAE"/>
    <w:lvl w:ilvl="0" w:tplc="387665D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3201"/>
    <w:multiLevelType w:val="hybridMultilevel"/>
    <w:tmpl w:val="7DD009F4"/>
    <w:lvl w:ilvl="0" w:tplc="CE4CF2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4453C"/>
    <w:multiLevelType w:val="hybridMultilevel"/>
    <w:tmpl w:val="FEBACAF4"/>
    <w:lvl w:ilvl="0" w:tplc="06761A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617D7"/>
    <w:multiLevelType w:val="hybridMultilevel"/>
    <w:tmpl w:val="5EFA0C3C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45633"/>
    <w:multiLevelType w:val="hybridMultilevel"/>
    <w:tmpl w:val="3426227A"/>
    <w:lvl w:ilvl="0" w:tplc="255C7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96AFC"/>
    <w:multiLevelType w:val="hybridMultilevel"/>
    <w:tmpl w:val="36803A18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3829CD"/>
    <w:multiLevelType w:val="hybridMultilevel"/>
    <w:tmpl w:val="81866F2A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83476"/>
    <w:multiLevelType w:val="hybridMultilevel"/>
    <w:tmpl w:val="D6B0AC62"/>
    <w:lvl w:ilvl="0" w:tplc="B37C2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9637A"/>
    <w:multiLevelType w:val="hybridMultilevel"/>
    <w:tmpl w:val="CCFA4732"/>
    <w:lvl w:ilvl="0" w:tplc="255C7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14611"/>
    <w:multiLevelType w:val="hybridMultilevel"/>
    <w:tmpl w:val="CA4089AE"/>
    <w:lvl w:ilvl="0" w:tplc="EFB6E3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E2096"/>
    <w:multiLevelType w:val="hybridMultilevel"/>
    <w:tmpl w:val="BAF4B92C"/>
    <w:lvl w:ilvl="0" w:tplc="619E3F46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303DF"/>
    <w:multiLevelType w:val="hybridMultilevel"/>
    <w:tmpl w:val="79A29E4C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436EA"/>
    <w:multiLevelType w:val="hybridMultilevel"/>
    <w:tmpl w:val="8A4279B0"/>
    <w:lvl w:ilvl="0" w:tplc="F96ADE9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7C6142"/>
    <w:multiLevelType w:val="hybridMultilevel"/>
    <w:tmpl w:val="E16C8B40"/>
    <w:lvl w:ilvl="0" w:tplc="0994E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176786">
    <w:abstractNumId w:val="18"/>
  </w:num>
  <w:num w:numId="2" w16cid:durableId="1933395545">
    <w:abstractNumId w:val="35"/>
  </w:num>
  <w:num w:numId="3" w16cid:durableId="2115978152">
    <w:abstractNumId w:val="7"/>
  </w:num>
  <w:num w:numId="4" w16cid:durableId="2070415615">
    <w:abstractNumId w:val="20"/>
  </w:num>
  <w:num w:numId="5" w16cid:durableId="148982277">
    <w:abstractNumId w:val="1"/>
  </w:num>
  <w:num w:numId="6" w16cid:durableId="658770715">
    <w:abstractNumId w:val="6"/>
  </w:num>
  <w:num w:numId="7" w16cid:durableId="1072237765">
    <w:abstractNumId w:val="11"/>
  </w:num>
  <w:num w:numId="8" w16cid:durableId="1797915645">
    <w:abstractNumId w:val="28"/>
  </w:num>
  <w:num w:numId="9" w16cid:durableId="1553493557">
    <w:abstractNumId w:val="33"/>
  </w:num>
  <w:num w:numId="10" w16cid:durableId="957026389">
    <w:abstractNumId w:val="4"/>
  </w:num>
  <w:num w:numId="11" w16cid:durableId="954941321">
    <w:abstractNumId w:val="12"/>
  </w:num>
  <w:num w:numId="12" w16cid:durableId="700665927">
    <w:abstractNumId w:val="10"/>
  </w:num>
  <w:num w:numId="13" w16cid:durableId="791247484">
    <w:abstractNumId w:val="13"/>
  </w:num>
  <w:num w:numId="14" w16cid:durableId="454371094">
    <w:abstractNumId w:val="34"/>
  </w:num>
  <w:num w:numId="15" w16cid:durableId="791942064">
    <w:abstractNumId w:val="32"/>
  </w:num>
  <w:num w:numId="16" w16cid:durableId="1036467893">
    <w:abstractNumId w:val="27"/>
  </w:num>
  <w:num w:numId="17" w16cid:durableId="78138883">
    <w:abstractNumId w:val="25"/>
  </w:num>
  <w:num w:numId="18" w16cid:durableId="1783571012">
    <w:abstractNumId w:val="3"/>
  </w:num>
  <w:num w:numId="19" w16cid:durableId="220755840">
    <w:abstractNumId w:val="5"/>
  </w:num>
  <w:num w:numId="20" w16cid:durableId="1593466452">
    <w:abstractNumId w:val="2"/>
  </w:num>
  <w:num w:numId="21" w16cid:durableId="568227977">
    <w:abstractNumId w:val="14"/>
  </w:num>
  <w:num w:numId="22" w16cid:durableId="1678189979">
    <w:abstractNumId w:val="17"/>
  </w:num>
  <w:num w:numId="23" w16cid:durableId="1957058333">
    <w:abstractNumId w:val="31"/>
  </w:num>
  <w:num w:numId="24" w16cid:durableId="687488622">
    <w:abstractNumId w:val="21"/>
  </w:num>
  <w:num w:numId="25" w16cid:durableId="1263294499">
    <w:abstractNumId w:val="16"/>
  </w:num>
  <w:num w:numId="26" w16cid:durableId="1400712427">
    <w:abstractNumId w:val="19"/>
  </w:num>
  <w:num w:numId="27" w16cid:durableId="1929848136">
    <w:abstractNumId w:val="23"/>
  </w:num>
  <w:num w:numId="28" w16cid:durableId="1783307534">
    <w:abstractNumId w:val="9"/>
  </w:num>
  <w:num w:numId="29" w16cid:durableId="2024630558">
    <w:abstractNumId w:val="29"/>
  </w:num>
  <w:num w:numId="30" w16cid:durableId="2062484269">
    <w:abstractNumId w:val="8"/>
  </w:num>
  <w:num w:numId="31" w16cid:durableId="1027872770">
    <w:abstractNumId w:val="24"/>
  </w:num>
  <w:num w:numId="32" w16cid:durableId="6517769">
    <w:abstractNumId w:val="22"/>
  </w:num>
  <w:num w:numId="33" w16cid:durableId="1880775384">
    <w:abstractNumId w:val="0"/>
  </w:num>
  <w:num w:numId="34" w16cid:durableId="1927573441">
    <w:abstractNumId w:val="15"/>
  </w:num>
  <w:num w:numId="35" w16cid:durableId="1053579889">
    <w:abstractNumId w:val="26"/>
  </w:num>
  <w:num w:numId="36" w16cid:durableId="86135827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08"/>
    <w:rsid w:val="000019D4"/>
    <w:rsid w:val="00005121"/>
    <w:rsid w:val="00013521"/>
    <w:rsid w:val="0002597C"/>
    <w:rsid w:val="00033EB2"/>
    <w:rsid w:val="00051F25"/>
    <w:rsid w:val="00056B9D"/>
    <w:rsid w:val="0006099E"/>
    <w:rsid w:val="00065530"/>
    <w:rsid w:val="00070889"/>
    <w:rsid w:val="000730D7"/>
    <w:rsid w:val="00074F90"/>
    <w:rsid w:val="00077821"/>
    <w:rsid w:val="00083878"/>
    <w:rsid w:val="00085618"/>
    <w:rsid w:val="000924D3"/>
    <w:rsid w:val="00092962"/>
    <w:rsid w:val="000956CF"/>
    <w:rsid w:val="00097440"/>
    <w:rsid w:val="000A0F15"/>
    <w:rsid w:val="000A26A4"/>
    <w:rsid w:val="000A39BC"/>
    <w:rsid w:val="000A7A24"/>
    <w:rsid w:val="000B106D"/>
    <w:rsid w:val="000B3051"/>
    <w:rsid w:val="000B5966"/>
    <w:rsid w:val="000C02B0"/>
    <w:rsid w:val="000C41F9"/>
    <w:rsid w:val="000E3563"/>
    <w:rsid w:val="000F0C82"/>
    <w:rsid w:val="001041F8"/>
    <w:rsid w:val="00110829"/>
    <w:rsid w:val="0011192F"/>
    <w:rsid w:val="00111FC1"/>
    <w:rsid w:val="0011248F"/>
    <w:rsid w:val="00112EC9"/>
    <w:rsid w:val="00112F9A"/>
    <w:rsid w:val="00114A04"/>
    <w:rsid w:val="00116643"/>
    <w:rsid w:val="00116B69"/>
    <w:rsid w:val="00121EEB"/>
    <w:rsid w:val="001228B0"/>
    <w:rsid w:val="0013471B"/>
    <w:rsid w:val="00141C11"/>
    <w:rsid w:val="00143916"/>
    <w:rsid w:val="001439D2"/>
    <w:rsid w:val="00143BA6"/>
    <w:rsid w:val="00161088"/>
    <w:rsid w:val="00162025"/>
    <w:rsid w:val="00165A78"/>
    <w:rsid w:val="00171238"/>
    <w:rsid w:val="0017444C"/>
    <w:rsid w:val="001763F4"/>
    <w:rsid w:val="001800BD"/>
    <w:rsid w:val="00181E5E"/>
    <w:rsid w:val="00181F2D"/>
    <w:rsid w:val="00183D15"/>
    <w:rsid w:val="00195468"/>
    <w:rsid w:val="00197D27"/>
    <w:rsid w:val="001A323E"/>
    <w:rsid w:val="001A47E8"/>
    <w:rsid w:val="001B7CB1"/>
    <w:rsid w:val="001C089A"/>
    <w:rsid w:val="001C77FB"/>
    <w:rsid w:val="001D05D0"/>
    <w:rsid w:val="001D216C"/>
    <w:rsid w:val="001D7C6B"/>
    <w:rsid w:val="001E0D03"/>
    <w:rsid w:val="001E1087"/>
    <w:rsid w:val="001E21BD"/>
    <w:rsid w:val="001F05ED"/>
    <w:rsid w:val="001F2231"/>
    <w:rsid w:val="001F3A92"/>
    <w:rsid w:val="001F47C9"/>
    <w:rsid w:val="001F759C"/>
    <w:rsid w:val="00200796"/>
    <w:rsid w:val="00206888"/>
    <w:rsid w:val="00206EB4"/>
    <w:rsid w:val="0021344A"/>
    <w:rsid w:val="0021557F"/>
    <w:rsid w:val="002156FB"/>
    <w:rsid w:val="00230303"/>
    <w:rsid w:val="002339E3"/>
    <w:rsid w:val="00237FBE"/>
    <w:rsid w:val="002478C9"/>
    <w:rsid w:val="00247C0C"/>
    <w:rsid w:val="0026038C"/>
    <w:rsid w:val="00263067"/>
    <w:rsid w:val="00266D87"/>
    <w:rsid w:val="00277813"/>
    <w:rsid w:val="00283A1A"/>
    <w:rsid w:val="00290415"/>
    <w:rsid w:val="00293554"/>
    <w:rsid w:val="002A31CD"/>
    <w:rsid w:val="002A45AF"/>
    <w:rsid w:val="002A626C"/>
    <w:rsid w:val="002C091E"/>
    <w:rsid w:val="002C0EC5"/>
    <w:rsid w:val="002C43D8"/>
    <w:rsid w:val="002C482C"/>
    <w:rsid w:val="002D03A7"/>
    <w:rsid w:val="002D0C12"/>
    <w:rsid w:val="002D1C11"/>
    <w:rsid w:val="002D544F"/>
    <w:rsid w:val="002E0613"/>
    <w:rsid w:val="002E4F2F"/>
    <w:rsid w:val="00300F75"/>
    <w:rsid w:val="00310EEA"/>
    <w:rsid w:val="003160D5"/>
    <w:rsid w:val="0031674A"/>
    <w:rsid w:val="00320563"/>
    <w:rsid w:val="0032563A"/>
    <w:rsid w:val="003376E0"/>
    <w:rsid w:val="003402DA"/>
    <w:rsid w:val="0034426B"/>
    <w:rsid w:val="00344B6D"/>
    <w:rsid w:val="00351B8A"/>
    <w:rsid w:val="00363ABF"/>
    <w:rsid w:val="00365E0B"/>
    <w:rsid w:val="00370DAC"/>
    <w:rsid w:val="0037117F"/>
    <w:rsid w:val="00373C42"/>
    <w:rsid w:val="003760D6"/>
    <w:rsid w:val="003801E7"/>
    <w:rsid w:val="00381705"/>
    <w:rsid w:val="0039012A"/>
    <w:rsid w:val="00392354"/>
    <w:rsid w:val="003A3D11"/>
    <w:rsid w:val="003A5753"/>
    <w:rsid w:val="003B74FF"/>
    <w:rsid w:val="003C28DD"/>
    <w:rsid w:val="003C360A"/>
    <w:rsid w:val="003C65DD"/>
    <w:rsid w:val="003D28C9"/>
    <w:rsid w:val="003D61E8"/>
    <w:rsid w:val="003D6C03"/>
    <w:rsid w:val="003E1396"/>
    <w:rsid w:val="003E14F1"/>
    <w:rsid w:val="003E1FB4"/>
    <w:rsid w:val="003E2A52"/>
    <w:rsid w:val="003E2B8B"/>
    <w:rsid w:val="003E386B"/>
    <w:rsid w:val="003E4A75"/>
    <w:rsid w:val="003E5928"/>
    <w:rsid w:val="003E7665"/>
    <w:rsid w:val="003F0872"/>
    <w:rsid w:val="003F2029"/>
    <w:rsid w:val="003F363F"/>
    <w:rsid w:val="003F44E2"/>
    <w:rsid w:val="00410142"/>
    <w:rsid w:val="004112DB"/>
    <w:rsid w:val="004123E2"/>
    <w:rsid w:val="00423670"/>
    <w:rsid w:val="00424D2F"/>
    <w:rsid w:val="00435DBD"/>
    <w:rsid w:val="00441B97"/>
    <w:rsid w:val="00443E1F"/>
    <w:rsid w:val="00446620"/>
    <w:rsid w:val="00455823"/>
    <w:rsid w:val="00464490"/>
    <w:rsid w:val="00465321"/>
    <w:rsid w:val="00466725"/>
    <w:rsid w:val="00471E69"/>
    <w:rsid w:val="00472ED6"/>
    <w:rsid w:val="00476215"/>
    <w:rsid w:val="00483CCE"/>
    <w:rsid w:val="004939D1"/>
    <w:rsid w:val="004947C5"/>
    <w:rsid w:val="00495B49"/>
    <w:rsid w:val="00496271"/>
    <w:rsid w:val="004A09D6"/>
    <w:rsid w:val="004A139D"/>
    <w:rsid w:val="004B31E0"/>
    <w:rsid w:val="004B4DA2"/>
    <w:rsid w:val="004C2183"/>
    <w:rsid w:val="004C58D8"/>
    <w:rsid w:val="004C5F8A"/>
    <w:rsid w:val="004C7AED"/>
    <w:rsid w:val="004D3EDB"/>
    <w:rsid w:val="004D5EEE"/>
    <w:rsid w:val="004D6CDA"/>
    <w:rsid w:val="004E0769"/>
    <w:rsid w:val="004E245C"/>
    <w:rsid w:val="004E70EC"/>
    <w:rsid w:val="004F2C91"/>
    <w:rsid w:val="004F37A4"/>
    <w:rsid w:val="0050409A"/>
    <w:rsid w:val="00506999"/>
    <w:rsid w:val="005130B7"/>
    <w:rsid w:val="00516EF4"/>
    <w:rsid w:val="00523845"/>
    <w:rsid w:val="00524DAF"/>
    <w:rsid w:val="00527C08"/>
    <w:rsid w:val="00552B3A"/>
    <w:rsid w:val="00555606"/>
    <w:rsid w:val="00556AB1"/>
    <w:rsid w:val="005570D3"/>
    <w:rsid w:val="00562B70"/>
    <w:rsid w:val="0056480C"/>
    <w:rsid w:val="00565AFA"/>
    <w:rsid w:val="005666C9"/>
    <w:rsid w:val="005667D8"/>
    <w:rsid w:val="00572A81"/>
    <w:rsid w:val="00592C9D"/>
    <w:rsid w:val="005A06A7"/>
    <w:rsid w:val="005B66A5"/>
    <w:rsid w:val="005C1360"/>
    <w:rsid w:val="005C362D"/>
    <w:rsid w:val="005D5F21"/>
    <w:rsid w:val="005D7EAB"/>
    <w:rsid w:val="005E04BE"/>
    <w:rsid w:val="005E44FA"/>
    <w:rsid w:val="005E7128"/>
    <w:rsid w:val="00603FFB"/>
    <w:rsid w:val="00604B78"/>
    <w:rsid w:val="006071F6"/>
    <w:rsid w:val="006073E0"/>
    <w:rsid w:val="00611394"/>
    <w:rsid w:val="00611CA4"/>
    <w:rsid w:val="0062018B"/>
    <w:rsid w:val="00620BFB"/>
    <w:rsid w:val="00623225"/>
    <w:rsid w:val="00623962"/>
    <w:rsid w:val="0062780A"/>
    <w:rsid w:val="00642B52"/>
    <w:rsid w:val="00645E37"/>
    <w:rsid w:val="00651908"/>
    <w:rsid w:val="0065511D"/>
    <w:rsid w:val="00674BFF"/>
    <w:rsid w:val="00680DC8"/>
    <w:rsid w:val="00681298"/>
    <w:rsid w:val="00682D42"/>
    <w:rsid w:val="006961F1"/>
    <w:rsid w:val="006A165C"/>
    <w:rsid w:val="006A5E8C"/>
    <w:rsid w:val="006A5FCF"/>
    <w:rsid w:val="006B06AF"/>
    <w:rsid w:val="006C3C38"/>
    <w:rsid w:val="006C59ED"/>
    <w:rsid w:val="006D080F"/>
    <w:rsid w:val="006E1087"/>
    <w:rsid w:val="006E2B97"/>
    <w:rsid w:val="006F500C"/>
    <w:rsid w:val="006F6BB2"/>
    <w:rsid w:val="007008F0"/>
    <w:rsid w:val="0070181B"/>
    <w:rsid w:val="00701E49"/>
    <w:rsid w:val="00702795"/>
    <w:rsid w:val="007047ED"/>
    <w:rsid w:val="00710F28"/>
    <w:rsid w:val="007112A9"/>
    <w:rsid w:val="007118C6"/>
    <w:rsid w:val="00715E1C"/>
    <w:rsid w:val="007205DE"/>
    <w:rsid w:val="00724330"/>
    <w:rsid w:val="007359FE"/>
    <w:rsid w:val="00737C9E"/>
    <w:rsid w:val="00742707"/>
    <w:rsid w:val="007443A7"/>
    <w:rsid w:val="007470E6"/>
    <w:rsid w:val="007758FB"/>
    <w:rsid w:val="00792037"/>
    <w:rsid w:val="00793C16"/>
    <w:rsid w:val="007A4806"/>
    <w:rsid w:val="007A57F5"/>
    <w:rsid w:val="007A6B26"/>
    <w:rsid w:val="007B53F1"/>
    <w:rsid w:val="007C3E3B"/>
    <w:rsid w:val="007C6045"/>
    <w:rsid w:val="007E26E0"/>
    <w:rsid w:val="007F0FE2"/>
    <w:rsid w:val="0080655B"/>
    <w:rsid w:val="00812F77"/>
    <w:rsid w:val="008131E9"/>
    <w:rsid w:val="00815076"/>
    <w:rsid w:val="008225DB"/>
    <w:rsid w:val="00834048"/>
    <w:rsid w:val="008368C8"/>
    <w:rsid w:val="00854871"/>
    <w:rsid w:val="0086134C"/>
    <w:rsid w:val="0087399E"/>
    <w:rsid w:val="00882E17"/>
    <w:rsid w:val="00885A8E"/>
    <w:rsid w:val="00893DF3"/>
    <w:rsid w:val="008947DA"/>
    <w:rsid w:val="00895E88"/>
    <w:rsid w:val="00896EF9"/>
    <w:rsid w:val="008973DD"/>
    <w:rsid w:val="008A01D7"/>
    <w:rsid w:val="008C316E"/>
    <w:rsid w:val="008C6F27"/>
    <w:rsid w:val="008D071C"/>
    <w:rsid w:val="008D3C8F"/>
    <w:rsid w:val="008D5FD6"/>
    <w:rsid w:val="008E4744"/>
    <w:rsid w:val="008F1E89"/>
    <w:rsid w:val="009033AB"/>
    <w:rsid w:val="00904BF5"/>
    <w:rsid w:val="00905CF6"/>
    <w:rsid w:val="009066A3"/>
    <w:rsid w:val="009102E2"/>
    <w:rsid w:val="00910B40"/>
    <w:rsid w:val="009133C7"/>
    <w:rsid w:val="00923817"/>
    <w:rsid w:val="00924BD9"/>
    <w:rsid w:val="00925177"/>
    <w:rsid w:val="00932022"/>
    <w:rsid w:val="0093566B"/>
    <w:rsid w:val="00952C5F"/>
    <w:rsid w:val="00960073"/>
    <w:rsid w:val="00967587"/>
    <w:rsid w:val="00970930"/>
    <w:rsid w:val="009808F8"/>
    <w:rsid w:val="00982B1E"/>
    <w:rsid w:val="009900A3"/>
    <w:rsid w:val="0099116D"/>
    <w:rsid w:val="00994D20"/>
    <w:rsid w:val="009A1AA9"/>
    <w:rsid w:val="009A358F"/>
    <w:rsid w:val="009B7491"/>
    <w:rsid w:val="009C3875"/>
    <w:rsid w:val="009C3AB5"/>
    <w:rsid w:val="009C42F1"/>
    <w:rsid w:val="009C50BE"/>
    <w:rsid w:val="009C58F3"/>
    <w:rsid w:val="009C78E4"/>
    <w:rsid w:val="009D65E9"/>
    <w:rsid w:val="009E1CF2"/>
    <w:rsid w:val="009E5B5B"/>
    <w:rsid w:val="009F3525"/>
    <w:rsid w:val="009F474E"/>
    <w:rsid w:val="009F6AFF"/>
    <w:rsid w:val="009F6BE6"/>
    <w:rsid w:val="009F76B0"/>
    <w:rsid w:val="00A043EC"/>
    <w:rsid w:val="00A05F5D"/>
    <w:rsid w:val="00A06DD8"/>
    <w:rsid w:val="00A07A51"/>
    <w:rsid w:val="00A14C06"/>
    <w:rsid w:val="00A20BDD"/>
    <w:rsid w:val="00A25728"/>
    <w:rsid w:val="00A33665"/>
    <w:rsid w:val="00A36D4A"/>
    <w:rsid w:val="00A44884"/>
    <w:rsid w:val="00A625C0"/>
    <w:rsid w:val="00A64F2A"/>
    <w:rsid w:val="00A76E5C"/>
    <w:rsid w:val="00A862FF"/>
    <w:rsid w:val="00A93450"/>
    <w:rsid w:val="00A934D2"/>
    <w:rsid w:val="00A9481E"/>
    <w:rsid w:val="00A97550"/>
    <w:rsid w:val="00AA50C1"/>
    <w:rsid w:val="00AA683A"/>
    <w:rsid w:val="00AB34DB"/>
    <w:rsid w:val="00AB3B96"/>
    <w:rsid w:val="00AB40C8"/>
    <w:rsid w:val="00AC2AE9"/>
    <w:rsid w:val="00AC3854"/>
    <w:rsid w:val="00AC6B6D"/>
    <w:rsid w:val="00AD170A"/>
    <w:rsid w:val="00AD3631"/>
    <w:rsid w:val="00AD38FA"/>
    <w:rsid w:val="00AD57FC"/>
    <w:rsid w:val="00AD5FE6"/>
    <w:rsid w:val="00AE30D7"/>
    <w:rsid w:val="00AE49B2"/>
    <w:rsid w:val="00B005A6"/>
    <w:rsid w:val="00B036E7"/>
    <w:rsid w:val="00B139D4"/>
    <w:rsid w:val="00B148E1"/>
    <w:rsid w:val="00B16285"/>
    <w:rsid w:val="00B17BD8"/>
    <w:rsid w:val="00B457D7"/>
    <w:rsid w:val="00B475ED"/>
    <w:rsid w:val="00B5092C"/>
    <w:rsid w:val="00B66B5C"/>
    <w:rsid w:val="00B71950"/>
    <w:rsid w:val="00B9030E"/>
    <w:rsid w:val="00B93D10"/>
    <w:rsid w:val="00BA0BF6"/>
    <w:rsid w:val="00BA1BCF"/>
    <w:rsid w:val="00BA2E88"/>
    <w:rsid w:val="00BA31A3"/>
    <w:rsid w:val="00BC12E7"/>
    <w:rsid w:val="00BC6B37"/>
    <w:rsid w:val="00BD5EE8"/>
    <w:rsid w:val="00BE03D5"/>
    <w:rsid w:val="00BE59D3"/>
    <w:rsid w:val="00BF1D96"/>
    <w:rsid w:val="00C04426"/>
    <w:rsid w:val="00C12887"/>
    <w:rsid w:val="00C21259"/>
    <w:rsid w:val="00C223F8"/>
    <w:rsid w:val="00C30084"/>
    <w:rsid w:val="00C3294D"/>
    <w:rsid w:val="00C51DEC"/>
    <w:rsid w:val="00C57D40"/>
    <w:rsid w:val="00C607A1"/>
    <w:rsid w:val="00C6333A"/>
    <w:rsid w:val="00C723A3"/>
    <w:rsid w:val="00C80E90"/>
    <w:rsid w:val="00C80F12"/>
    <w:rsid w:val="00C818D6"/>
    <w:rsid w:val="00C9011A"/>
    <w:rsid w:val="00CA2410"/>
    <w:rsid w:val="00CA33AF"/>
    <w:rsid w:val="00CA40F1"/>
    <w:rsid w:val="00CA4E60"/>
    <w:rsid w:val="00CC2FF4"/>
    <w:rsid w:val="00CC4EB9"/>
    <w:rsid w:val="00CC5A34"/>
    <w:rsid w:val="00CC6319"/>
    <w:rsid w:val="00CD0423"/>
    <w:rsid w:val="00CD3575"/>
    <w:rsid w:val="00CD51FC"/>
    <w:rsid w:val="00CD627B"/>
    <w:rsid w:val="00CE4EED"/>
    <w:rsid w:val="00CF5658"/>
    <w:rsid w:val="00CF6AC4"/>
    <w:rsid w:val="00D03340"/>
    <w:rsid w:val="00D04C1F"/>
    <w:rsid w:val="00D06FD5"/>
    <w:rsid w:val="00D132C2"/>
    <w:rsid w:val="00D16D85"/>
    <w:rsid w:val="00D43801"/>
    <w:rsid w:val="00D43CD6"/>
    <w:rsid w:val="00D50F99"/>
    <w:rsid w:val="00D52738"/>
    <w:rsid w:val="00D53D24"/>
    <w:rsid w:val="00D675C3"/>
    <w:rsid w:val="00D7518B"/>
    <w:rsid w:val="00D75B1D"/>
    <w:rsid w:val="00D76357"/>
    <w:rsid w:val="00D865DD"/>
    <w:rsid w:val="00D9177A"/>
    <w:rsid w:val="00D92D12"/>
    <w:rsid w:val="00D93158"/>
    <w:rsid w:val="00D94736"/>
    <w:rsid w:val="00DA11E4"/>
    <w:rsid w:val="00DA3EBF"/>
    <w:rsid w:val="00DA51EC"/>
    <w:rsid w:val="00DB0A0C"/>
    <w:rsid w:val="00DB1537"/>
    <w:rsid w:val="00DC1806"/>
    <w:rsid w:val="00DC28EF"/>
    <w:rsid w:val="00DC3627"/>
    <w:rsid w:val="00DC36DC"/>
    <w:rsid w:val="00DC3CA3"/>
    <w:rsid w:val="00DC4344"/>
    <w:rsid w:val="00DD46F1"/>
    <w:rsid w:val="00DD6A29"/>
    <w:rsid w:val="00DE1C06"/>
    <w:rsid w:val="00DE70FC"/>
    <w:rsid w:val="00DF06CA"/>
    <w:rsid w:val="00DF4A8F"/>
    <w:rsid w:val="00DF66AF"/>
    <w:rsid w:val="00DF69E4"/>
    <w:rsid w:val="00E06690"/>
    <w:rsid w:val="00E14132"/>
    <w:rsid w:val="00E163EF"/>
    <w:rsid w:val="00E20805"/>
    <w:rsid w:val="00E20A9C"/>
    <w:rsid w:val="00E2109C"/>
    <w:rsid w:val="00E239CC"/>
    <w:rsid w:val="00E2466C"/>
    <w:rsid w:val="00E258E4"/>
    <w:rsid w:val="00E43F6E"/>
    <w:rsid w:val="00E44C4E"/>
    <w:rsid w:val="00E45DE7"/>
    <w:rsid w:val="00E46E8A"/>
    <w:rsid w:val="00E51CD9"/>
    <w:rsid w:val="00E573B4"/>
    <w:rsid w:val="00E62077"/>
    <w:rsid w:val="00E65BBD"/>
    <w:rsid w:val="00E6663F"/>
    <w:rsid w:val="00E708DB"/>
    <w:rsid w:val="00E71F29"/>
    <w:rsid w:val="00E72A29"/>
    <w:rsid w:val="00E739D5"/>
    <w:rsid w:val="00E75172"/>
    <w:rsid w:val="00E82B6B"/>
    <w:rsid w:val="00E83B44"/>
    <w:rsid w:val="00E915F8"/>
    <w:rsid w:val="00E9307C"/>
    <w:rsid w:val="00E95990"/>
    <w:rsid w:val="00E96B9E"/>
    <w:rsid w:val="00E972A0"/>
    <w:rsid w:val="00EB02C1"/>
    <w:rsid w:val="00EC20A8"/>
    <w:rsid w:val="00EE17B2"/>
    <w:rsid w:val="00EE2222"/>
    <w:rsid w:val="00EE23D9"/>
    <w:rsid w:val="00EE3656"/>
    <w:rsid w:val="00EE38E6"/>
    <w:rsid w:val="00EF5E4E"/>
    <w:rsid w:val="00F03D64"/>
    <w:rsid w:val="00F03EA8"/>
    <w:rsid w:val="00F05A06"/>
    <w:rsid w:val="00F1688C"/>
    <w:rsid w:val="00F305CB"/>
    <w:rsid w:val="00F30CCC"/>
    <w:rsid w:val="00F3319B"/>
    <w:rsid w:val="00F341F9"/>
    <w:rsid w:val="00F36B5F"/>
    <w:rsid w:val="00F452EB"/>
    <w:rsid w:val="00F45E6F"/>
    <w:rsid w:val="00F553B9"/>
    <w:rsid w:val="00F626A0"/>
    <w:rsid w:val="00F65ED5"/>
    <w:rsid w:val="00F67FAF"/>
    <w:rsid w:val="00F77913"/>
    <w:rsid w:val="00F8271F"/>
    <w:rsid w:val="00F84942"/>
    <w:rsid w:val="00F910B6"/>
    <w:rsid w:val="00FA037B"/>
    <w:rsid w:val="00FA1AEB"/>
    <w:rsid w:val="00FA5A62"/>
    <w:rsid w:val="00FB3E81"/>
    <w:rsid w:val="00FC6680"/>
    <w:rsid w:val="00FD4DB1"/>
    <w:rsid w:val="00FD5DE0"/>
    <w:rsid w:val="00FE1C9F"/>
    <w:rsid w:val="00FE2719"/>
    <w:rsid w:val="00FE5DE3"/>
    <w:rsid w:val="00FF3419"/>
    <w:rsid w:val="00FF3E4B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A21F8"/>
  <w15:chartTrackingRefBased/>
  <w15:docId w15:val="{5A93C6F0-3294-44C2-8E58-A63B9E4F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E36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519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E365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E365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qFormat/>
    <w:rsid w:val="00EE365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51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1908"/>
  </w:style>
  <w:style w:type="paragraph" w:styleId="Pieddepage">
    <w:name w:val="footer"/>
    <w:basedOn w:val="Normal"/>
    <w:link w:val="PieddepageCar"/>
    <w:uiPriority w:val="99"/>
    <w:unhideWhenUsed/>
    <w:rsid w:val="00651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1908"/>
  </w:style>
  <w:style w:type="character" w:customStyle="1" w:styleId="Titre4Car">
    <w:name w:val="Titre 4 Car"/>
    <w:basedOn w:val="Policepardfaut"/>
    <w:link w:val="Titre4"/>
    <w:uiPriority w:val="9"/>
    <w:semiHidden/>
    <w:rsid w:val="0065190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EE365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re7Car">
    <w:name w:val="Titre 7 Car"/>
    <w:basedOn w:val="Policepardfaut"/>
    <w:link w:val="Titre7"/>
    <w:rsid w:val="00EE365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centr">
    <w:name w:val="Block Text"/>
    <w:basedOn w:val="Normal"/>
    <w:rsid w:val="00EE3656"/>
    <w:pPr>
      <w:spacing w:after="0" w:line="240" w:lineRule="auto"/>
      <w:ind w:left="1985" w:right="12248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EE3656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Numrodepage">
    <w:name w:val="page number"/>
    <w:basedOn w:val="Policepardfaut"/>
    <w:rsid w:val="00EE3656"/>
  </w:style>
  <w:style w:type="character" w:customStyle="1" w:styleId="Titre6Car">
    <w:name w:val="Titre 6 Car"/>
    <w:basedOn w:val="Policepardfaut"/>
    <w:link w:val="Titre6"/>
    <w:uiPriority w:val="9"/>
    <w:semiHidden/>
    <w:rsid w:val="00EE3656"/>
    <w:rPr>
      <w:rFonts w:asciiTheme="majorHAnsi" w:eastAsiaTheme="majorEastAsia" w:hAnsiTheme="majorHAnsi" w:cstheme="majorBidi"/>
      <w:color w:val="1F3763" w:themeColor="accent1" w:themeShade="7F"/>
    </w:rPr>
  </w:style>
  <w:style w:type="table" w:styleId="Grilledutableau">
    <w:name w:val="Table Grid"/>
    <w:basedOn w:val="TableauNormal"/>
    <w:uiPriority w:val="39"/>
    <w:rsid w:val="002C4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06FD5"/>
    <w:pPr>
      <w:ind w:left="720"/>
      <w:contextualSpacing/>
    </w:pPr>
  </w:style>
  <w:style w:type="character" w:customStyle="1" w:styleId="js-product-ref">
    <w:name w:val="js-product-ref"/>
    <w:basedOn w:val="Policepardfaut"/>
    <w:rsid w:val="000B106D"/>
  </w:style>
  <w:style w:type="character" w:customStyle="1" w:styleId="fontstyle01">
    <w:name w:val="fontstyle01"/>
    <w:basedOn w:val="Policepardfaut"/>
    <w:rsid w:val="00114A0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90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904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10" Type="http://schemas.openxmlformats.org/officeDocument/2006/relationships/footer" Target="footer1.xml"/><Relationship Id="rId19" Type="http://schemas.openxmlformats.org/officeDocument/2006/relationships/image" Target="media/image9.emf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8D107-407B-4B47-AD88-4000CB91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3734</TotalTime>
  <Pages>6</Pages>
  <Words>1630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158</cp:revision>
  <cp:lastPrinted>2026-02-24T08:48:00Z</cp:lastPrinted>
  <dcterms:created xsi:type="dcterms:W3CDTF">2025-09-10T11:09:00Z</dcterms:created>
  <dcterms:modified xsi:type="dcterms:W3CDTF">2026-04-28T20:34:00Z</dcterms:modified>
</cp:coreProperties>
</file>